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11" w:rsidRPr="00E90511" w:rsidRDefault="007A35C0" w:rsidP="00E9051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第四</w:t>
      </w:r>
      <w:r w:rsidR="00E90511" w:rsidRPr="00E90511">
        <w:rPr>
          <w:rFonts w:ascii="华文中宋" w:eastAsia="华文中宋" w:hAnsi="华文中宋" w:hint="eastAsia"/>
          <w:sz w:val="36"/>
          <w:szCs w:val="36"/>
        </w:rPr>
        <w:t>期</w:t>
      </w:r>
      <w:r>
        <w:rPr>
          <w:rFonts w:ascii="华文中宋" w:eastAsia="华文中宋" w:hAnsi="华文中宋" w:hint="eastAsia"/>
          <w:sz w:val="36"/>
          <w:szCs w:val="36"/>
        </w:rPr>
        <w:t>绿色高产高效创建县</w:t>
      </w:r>
      <w:r>
        <w:rPr>
          <w:rFonts w:ascii="华文中宋" w:eastAsia="华文中宋" w:hAnsi="华文中宋"/>
          <w:sz w:val="36"/>
          <w:szCs w:val="36"/>
        </w:rPr>
        <w:t>农业局长</w:t>
      </w:r>
      <w:r w:rsidR="00E90511" w:rsidRPr="00E90511">
        <w:rPr>
          <w:rFonts w:ascii="华文中宋" w:eastAsia="华文中宋" w:hAnsi="华文中宋" w:hint="eastAsia"/>
          <w:sz w:val="36"/>
          <w:szCs w:val="36"/>
        </w:rPr>
        <w:t>班</w:t>
      </w:r>
      <w:r w:rsidR="00E90511" w:rsidRPr="00E90511">
        <w:rPr>
          <w:rFonts w:ascii="华文中宋" w:eastAsia="华文中宋" w:hAnsi="华文中宋"/>
          <w:sz w:val="36"/>
          <w:szCs w:val="36"/>
        </w:rPr>
        <w:t>研讨</w:t>
      </w:r>
      <w:r w:rsidR="00E90511" w:rsidRPr="00E90511">
        <w:rPr>
          <w:rFonts w:ascii="华文中宋" w:eastAsia="华文中宋" w:hAnsi="华文中宋" w:hint="eastAsia"/>
          <w:sz w:val="36"/>
          <w:szCs w:val="36"/>
        </w:rPr>
        <w:t>题目</w:t>
      </w:r>
    </w:p>
    <w:p w:rsidR="00E90511" w:rsidRDefault="00E90511" w:rsidP="00E9051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E76A3" w:rsidRPr="00EE76A3" w:rsidRDefault="00EE76A3" w:rsidP="00EE76A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Pr="00EE76A3">
        <w:rPr>
          <w:rFonts w:ascii="Times New Roman" w:eastAsia="仿宋" w:hAnsi="Times New Roman" w:cs="Times New Roman" w:hint="eastAsia"/>
          <w:sz w:val="32"/>
          <w:szCs w:val="32"/>
        </w:rPr>
        <w:t>项目申报环节，如何建立起能上能下的机制？</w:t>
      </w:r>
    </w:p>
    <w:p w:rsidR="00EE76A3" w:rsidRPr="00EE76A3" w:rsidRDefault="00EE76A3" w:rsidP="00EE76A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BA4C71">
        <w:rPr>
          <w:rFonts w:ascii="Times New Roman" w:eastAsia="仿宋" w:hAnsi="Times New Roman" w:cs="Times New Roman" w:hint="eastAsia"/>
          <w:sz w:val="32"/>
          <w:szCs w:val="32"/>
        </w:rPr>
        <w:t>如</w:t>
      </w:r>
      <w:bookmarkStart w:id="0" w:name="_GoBack"/>
      <w:bookmarkEnd w:id="0"/>
      <w:r w:rsidR="00BA4C71">
        <w:rPr>
          <w:rFonts w:ascii="Times New Roman" w:eastAsia="仿宋" w:hAnsi="Times New Roman" w:cs="Times New Roman" w:hint="eastAsia"/>
          <w:sz w:val="32"/>
          <w:szCs w:val="32"/>
        </w:rPr>
        <w:t>何</w:t>
      </w:r>
      <w:r w:rsidRPr="00EE76A3">
        <w:rPr>
          <w:rFonts w:ascii="Times New Roman" w:eastAsia="仿宋" w:hAnsi="Times New Roman" w:cs="Times New Roman" w:hint="eastAsia"/>
          <w:sz w:val="32"/>
          <w:szCs w:val="32"/>
        </w:rPr>
        <w:t>鼓励新型经营主体参与绿色高产高效创建？</w:t>
      </w:r>
    </w:p>
    <w:p w:rsidR="00EE76A3" w:rsidRPr="00EE76A3" w:rsidRDefault="00EE76A3" w:rsidP="00EE76A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Pr="00EE76A3">
        <w:rPr>
          <w:rFonts w:ascii="Times New Roman" w:eastAsia="仿宋" w:hAnsi="Times New Roman" w:cs="Times New Roman" w:hint="eastAsia"/>
          <w:sz w:val="32"/>
          <w:szCs w:val="32"/>
        </w:rPr>
        <w:t>各地在推进品牌创建，发展订单生产，促进产销衔接，实现优质优价方面有哪些好做法好经验？</w:t>
      </w:r>
    </w:p>
    <w:p w:rsidR="00EE76A3" w:rsidRPr="00EE76A3" w:rsidRDefault="00EE76A3" w:rsidP="00EE76A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Pr="00EE76A3">
        <w:rPr>
          <w:rFonts w:ascii="Times New Roman" w:eastAsia="仿宋" w:hAnsi="Times New Roman" w:cs="Times New Roman" w:hint="eastAsia"/>
          <w:sz w:val="32"/>
          <w:szCs w:val="32"/>
        </w:rPr>
        <w:t>如何实现农业多功能，打造新产业新业态？</w:t>
      </w:r>
    </w:p>
    <w:p w:rsidR="00F55DAD" w:rsidRPr="00E90511" w:rsidRDefault="00EE76A3" w:rsidP="00EE76A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Pr="00EE76A3">
        <w:rPr>
          <w:rFonts w:ascii="Times New Roman" w:eastAsia="仿宋" w:hAnsi="Times New Roman" w:cs="Times New Roman" w:hint="eastAsia"/>
          <w:sz w:val="32"/>
          <w:szCs w:val="32"/>
        </w:rPr>
        <w:t>如何结合开展绿色高产高效创建，拓展农业多功能，打造新产业新业态？</w:t>
      </w:r>
    </w:p>
    <w:sectPr w:rsidR="00F55DAD" w:rsidRPr="00E9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2F"/>
    <w:rsid w:val="007A35C0"/>
    <w:rsid w:val="00BA4C71"/>
    <w:rsid w:val="00E1252F"/>
    <w:rsid w:val="00E90511"/>
    <w:rsid w:val="00EE76A3"/>
    <w:rsid w:val="00F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DD385-2C8A-4C63-8741-F10A9B55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伍丹</dc:creator>
  <cp:keywords/>
  <dc:description/>
  <cp:lastModifiedBy>伍丹</cp:lastModifiedBy>
  <cp:revision>5</cp:revision>
  <dcterms:created xsi:type="dcterms:W3CDTF">2017-03-08T00:16:00Z</dcterms:created>
  <dcterms:modified xsi:type="dcterms:W3CDTF">2017-03-16T07:45:00Z</dcterms:modified>
</cp:coreProperties>
</file>