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93924" w14:textId="0ADC41D1" w:rsidR="00100411" w:rsidRDefault="00100411" w:rsidP="00100411">
      <w:pPr>
        <w:spacing w:line="580" w:lineRule="exact"/>
        <w:ind w:firstLineChars="200" w:firstLine="736"/>
        <w:jc w:val="center"/>
        <w:rPr>
          <w:rFonts w:ascii="华文中宋" w:eastAsia="华文中宋" w:hAnsi="华文中宋"/>
          <w:spacing w:val="4"/>
          <w:kern w:val="0"/>
          <w:sz w:val="36"/>
          <w:szCs w:val="36"/>
        </w:rPr>
      </w:pPr>
      <w:r w:rsidRPr="00100411">
        <w:rPr>
          <w:rFonts w:ascii="华文中宋" w:eastAsia="华文中宋" w:hAnsi="华文中宋" w:hint="eastAsia"/>
          <w:spacing w:val="4"/>
          <w:kern w:val="0"/>
          <w:sz w:val="36"/>
          <w:szCs w:val="36"/>
        </w:rPr>
        <w:t>浙江大学</w:t>
      </w:r>
      <w:r w:rsidRPr="00100411">
        <w:rPr>
          <w:rFonts w:ascii="华文中宋" w:eastAsia="华文中宋" w:hAnsi="华文中宋"/>
          <w:spacing w:val="4"/>
          <w:kern w:val="0"/>
          <w:sz w:val="36"/>
          <w:szCs w:val="36"/>
        </w:rPr>
        <w:t>交通路线说明</w:t>
      </w:r>
    </w:p>
    <w:p w14:paraId="3ED5A387" w14:textId="77777777" w:rsidR="00100411" w:rsidRPr="00100411" w:rsidRDefault="00100411" w:rsidP="00100411">
      <w:pPr>
        <w:spacing w:line="580" w:lineRule="exact"/>
        <w:ind w:firstLineChars="200" w:firstLine="736"/>
        <w:jc w:val="center"/>
        <w:rPr>
          <w:rFonts w:ascii="华文中宋" w:eastAsia="华文中宋" w:hAnsi="华文中宋" w:hint="eastAsia"/>
          <w:spacing w:val="4"/>
          <w:kern w:val="0"/>
          <w:sz w:val="36"/>
          <w:szCs w:val="36"/>
        </w:rPr>
      </w:pPr>
    </w:p>
    <w:p w14:paraId="2563F07B" w14:textId="336A2A0F" w:rsidR="00885301" w:rsidRPr="00100411" w:rsidRDefault="00CF7670" w:rsidP="00100411">
      <w:pPr>
        <w:spacing w:line="580" w:lineRule="exact"/>
        <w:ind w:firstLineChars="200" w:firstLine="576"/>
        <w:rPr>
          <w:rFonts w:ascii="仿宋_GB2312" w:eastAsia="仿宋_GB2312" w:hint="eastAsia"/>
          <w:spacing w:val="4"/>
          <w:kern w:val="0"/>
          <w:sz w:val="28"/>
          <w:szCs w:val="28"/>
        </w:rPr>
      </w:pPr>
      <w:r w:rsidRPr="00100411">
        <w:rPr>
          <w:rFonts w:ascii="仿宋_GB2312" w:eastAsia="仿宋_GB2312" w:hint="eastAsia"/>
          <w:spacing w:val="4"/>
          <w:kern w:val="0"/>
          <w:sz w:val="28"/>
          <w:szCs w:val="28"/>
        </w:rPr>
        <w:t>报到地点：</w:t>
      </w:r>
      <w:r w:rsidRPr="00100411">
        <w:rPr>
          <w:rFonts w:ascii="仿宋_GB2312" w:eastAsia="仿宋_GB2312" w:hint="eastAsia"/>
          <w:b/>
          <w:spacing w:val="4"/>
          <w:kern w:val="0"/>
          <w:sz w:val="28"/>
          <w:szCs w:val="28"/>
        </w:rPr>
        <w:t>浙江大学华家池校区</w:t>
      </w:r>
      <w:r w:rsidR="00885301" w:rsidRPr="00100411">
        <w:rPr>
          <w:rFonts w:ascii="仿宋_GB2312" w:eastAsia="仿宋_GB2312" w:hint="eastAsia"/>
          <w:b/>
          <w:spacing w:val="4"/>
          <w:kern w:val="0"/>
          <w:sz w:val="28"/>
          <w:szCs w:val="28"/>
        </w:rPr>
        <w:t>（杭州市凯旋路2</w:t>
      </w:r>
      <w:r w:rsidR="00885301" w:rsidRPr="00100411">
        <w:rPr>
          <w:rFonts w:ascii="仿宋_GB2312" w:eastAsia="仿宋_GB2312"/>
          <w:b/>
          <w:spacing w:val="4"/>
          <w:kern w:val="0"/>
          <w:sz w:val="28"/>
          <w:szCs w:val="28"/>
        </w:rPr>
        <w:t>68</w:t>
      </w:r>
      <w:r w:rsidR="00885301" w:rsidRPr="00100411">
        <w:rPr>
          <w:rFonts w:ascii="仿宋_GB2312" w:eastAsia="仿宋_GB2312" w:hint="eastAsia"/>
          <w:b/>
          <w:spacing w:val="4"/>
          <w:kern w:val="0"/>
          <w:sz w:val="28"/>
          <w:szCs w:val="28"/>
        </w:rPr>
        <w:t>号）</w:t>
      </w:r>
    </w:p>
    <w:p w14:paraId="07B3D00F" w14:textId="65EF3D35" w:rsidR="00885301" w:rsidRPr="00100411" w:rsidRDefault="00885301" w:rsidP="00CF7670">
      <w:pPr>
        <w:spacing w:line="580" w:lineRule="exact"/>
        <w:ind w:firstLineChars="200" w:firstLine="576"/>
        <w:rPr>
          <w:rFonts w:ascii="仿宋_GB2312" w:eastAsia="仿宋_GB2312"/>
          <w:spacing w:val="4"/>
          <w:kern w:val="0"/>
          <w:sz w:val="28"/>
          <w:szCs w:val="28"/>
        </w:rPr>
      </w:pPr>
      <w:r w:rsidRPr="00100411">
        <w:rPr>
          <w:rFonts w:ascii="仿宋_GB2312" w:eastAsia="仿宋_GB2312" w:hint="eastAsia"/>
          <w:spacing w:val="4"/>
          <w:kern w:val="0"/>
          <w:sz w:val="28"/>
          <w:szCs w:val="28"/>
        </w:rPr>
        <w:t>报到路线：</w:t>
      </w:r>
    </w:p>
    <w:p w14:paraId="36AA92CC" w14:textId="4C065851" w:rsidR="00CF7670" w:rsidRPr="00100411" w:rsidRDefault="00CF7670" w:rsidP="00CF7670">
      <w:pPr>
        <w:spacing w:line="580" w:lineRule="exact"/>
        <w:ind w:firstLineChars="200" w:firstLine="578"/>
        <w:rPr>
          <w:rFonts w:ascii="仿宋_GB2312" w:eastAsia="仿宋_GB2312"/>
          <w:spacing w:val="4"/>
          <w:sz w:val="28"/>
          <w:szCs w:val="28"/>
        </w:rPr>
      </w:pPr>
      <w:r w:rsidRPr="00100411">
        <w:rPr>
          <w:rFonts w:ascii="仿宋_GB2312" w:eastAsia="仿宋_GB2312" w:hint="eastAsia"/>
          <w:b/>
          <w:spacing w:val="4"/>
          <w:kern w:val="0"/>
          <w:sz w:val="28"/>
          <w:szCs w:val="28"/>
        </w:rPr>
        <w:t>1. 杭州萧山机场</w:t>
      </w:r>
      <w:r w:rsidRPr="00100411">
        <w:rPr>
          <w:rFonts w:ascii="仿宋_GB2312" w:eastAsia="仿宋_GB2312" w:hint="eastAsia"/>
          <w:b/>
          <w:spacing w:val="4"/>
          <w:sz w:val="28"/>
          <w:szCs w:val="28"/>
        </w:rPr>
        <w:t>：</w:t>
      </w:r>
      <w:r w:rsidRPr="00100411">
        <w:rPr>
          <w:rFonts w:ascii="仿宋_GB2312" w:eastAsia="仿宋_GB2312" w:hint="eastAsia"/>
          <w:spacing w:val="4"/>
          <w:sz w:val="28"/>
          <w:szCs w:val="28"/>
        </w:rPr>
        <w:t>乘坐机场专线（萧山机场-火车东站）至火车东站下车，乘坐地铁1号线至闸弄口站，步行940米前往即可。火车东站乘坐出租车至浙江大学</w:t>
      </w:r>
      <w:r w:rsidR="003166EC" w:rsidRPr="00100411">
        <w:rPr>
          <w:rFonts w:ascii="仿宋_GB2312" w:eastAsia="仿宋_GB2312" w:hint="eastAsia"/>
          <w:spacing w:val="4"/>
          <w:sz w:val="28"/>
          <w:szCs w:val="28"/>
        </w:rPr>
        <w:t>华家池校区</w:t>
      </w:r>
      <w:r w:rsidRPr="00100411">
        <w:rPr>
          <w:rFonts w:ascii="仿宋_GB2312" w:eastAsia="仿宋_GB2312" w:hint="eastAsia"/>
          <w:spacing w:val="4"/>
          <w:sz w:val="28"/>
          <w:szCs w:val="28"/>
        </w:rPr>
        <w:t>车费约15元（2.8公里）。</w:t>
      </w:r>
    </w:p>
    <w:p w14:paraId="48CE5B93" w14:textId="7062B5DD" w:rsidR="00CF7670" w:rsidRPr="00100411" w:rsidRDefault="00CF7670" w:rsidP="00CF7670">
      <w:pPr>
        <w:spacing w:line="580" w:lineRule="exact"/>
        <w:ind w:firstLineChars="200" w:firstLine="578"/>
        <w:rPr>
          <w:rFonts w:ascii="仿宋_GB2312" w:eastAsia="仿宋_GB2312"/>
          <w:spacing w:val="4"/>
          <w:sz w:val="28"/>
          <w:szCs w:val="28"/>
        </w:rPr>
      </w:pPr>
      <w:r w:rsidRPr="00100411">
        <w:rPr>
          <w:rFonts w:ascii="仿宋_GB2312" w:eastAsia="仿宋_GB2312" w:hint="eastAsia"/>
          <w:b/>
          <w:spacing w:val="4"/>
          <w:sz w:val="28"/>
          <w:szCs w:val="28"/>
        </w:rPr>
        <w:t>2. 杭州东站：</w:t>
      </w:r>
      <w:r w:rsidRPr="00100411">
        <w:rPr>
          <w:rFonts w:ascii="仿宋_GB2312" w:eastAsia="仿宋_GB2312" w:hint="eastAsia"/>
          <w:spacing w:val="4"/>
          <w:sz w:val="28"/>
          <w:szCs w:val="28"/>
        </w:rPr>
        <w:t>乘坐地铁1号线至闸弄口站，步行940米前往即可。乘坐出租车至</w:t>
      </w:r>
      <w:r w:rsidR="003166EC" w:rsidRPr="00100411">
        <w:rPr>
          <w:rFonts w:ascii="仿宋_GB2312" w:eastAsia="仿宋_GB2312" w:hint="eastAsia"/>
          <w:spacing w:val="4"/>
          <w:sz w:val="28"/>
          <w:szCs w:val="28"/>
        </w:rPr>
        <w:t>浙江大学华家池校区</w:t>
      </w:r>
      <w:r w:rsidRPr="00100411">
        <w:rPr>
          <w:rFonts w:ascii="仿宋_GB2312" w:eastAsia="仿宋_GB2312" w:hint="eastAsia"/>
          <w:spacing w:val="4"/>
          <w:sz w:val="28"/>
          <w:szCs w:val="28"/>
        </w:rPr>
        <w:t>车费约15元（2.8公里）。</w:t>
      </w:r>
    </w:p>
    <w:p w14:paraId="2F9BEA79" w14:textId="76E3BBCB" w:rsidR="00CF7670" w:rsidRPr="00100411" w:rsidRDefault="00CF7670" w:rsidP="00100411">
      <w:pPr>
        <w:tabs>
          <w:tab w:val="left" w:pos="360"/>
          <w:tab w:val="left" w:pos="540"/>
          <w:tab w:val="left" w:pos="900"/>
        </w:tabs>
        <w:spacing w:line="580" w:lineRule="exact"/>
        <w:ind w:firstLineChars="200" w:firstLine="578"/>
        <w:rPr>
          <w:rFonts w:ascii="仿宋_GB2312" w:eastAsia="仿宋_GB2312"/>
          <w:spacing w:val="4"/>
          <w:sz w:val="28"/>
          <w:szCs w:val="28"/>
        </w:rPr>
      </w:pPr>
      <w:r w:rsidRPr="00100411">
        <w:rPr>
          <w:rFonts w:ascii="仿宋_GB2312" w:eastAsia="仿宋_GB2312" w:hint="eastAsia"/>
          <w:b/>
          <w:spacing w:val="4"/>
          <w:sz w:val="28"/>
          <w:szCs w:val="28"/>
        </w:rPr>
        <w:t>3. 杭州火车站：</w:t>
      </w:r>
      <w:r w:rsidRPr="00100411">
        <w:rPr>
          <w:rFonts w:ascii="仿宋_GB2312" w:eastAsia="仿宋_GB2312" w:hint="eastAsia"/>
          <w:spacing w:val="4"/>
          <w:sz w:val="28"/>
          <w:szCs w:val="28"/>
        </w:rPr>
        <w:t>乘坐地铁1号线至闸弄口站，步行940米前往即可。乘坐出租车至</w:t>
      </w:r>
      <w:r w:rsidR="003166EC" w:rsidRPr="00100411">
        <w:rPr>
          <w:rFonts w:ascii="仿宋_GB2312" w:eastAsia="仿宋_GB2312" w:hint="eastAsia"/>
          <w:spacing w:val="4"/>
          <w:sz w:val="28"/>
          <w:szCs w:val="28"/>
        </w:rPr>
        <w:t>浙江大学华家池校区</w:t>
      </w:r>
      <w:r w:rsidRPr="00100411">
        <w:rPr>
          <w:rFonts w:ascii="仿宋_GB2312" w:eastAsia="仿宋_GB2312" w:hint="eastAsia"/>
          <w:spacing w:val="4"/>
          <w:sz w:val="28"/>
          <w:szCs w:val="28"/>
        </w:rPr>
        <w:t>车费约20元（3.6公里）。</w:t>
      </w:r>
      <w:bookmarkStart w:id="0" w:name="_GoBack"/>
      <w:bookmarkEnd w:id="0"/>
    </w:p>
    <w:p w14:paraId="133C21C5" w14:textId="77777777" w:rsidR="00E85C59" w:rsidRPr="00CF7670" w:rsidRDefault="00E85C59"/>
    <w:sectPr w:rsidR="00E85C59" w:rsidRPr="00CF7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8E5A2A" w14:textId="77777777" w:rsidR="00471A59" w:rsidRDefault="00471A59" w:rsidP="00CF7670">
      <w:r>
        <w:separator/>
      </w:r>
    </w:p>
  </w:endnote>
  <w:endnote w:type="continuationSeparator" w:id="0">
    <w:p w14:paraId="5C8876EE" w14:textId="77777777" w:rsidR="00471A59" w:rsidRDefault="00471A59" w:rsidP="00CF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F5C3" w14:textId="77777777" w:rsidR="00471A59" w:rsidRDefault="00471A59" w:rsidP="00CF7670">
      <w:r>
        <w:separator/>
      </w:r>
    </w:p>
  </w:footnote>
  <w:footnote w:type="continuationSeparator" w:id="0">
    <w:p w14:paraId="764EECFD" w14:textId="77777777" w:rsidR="00471A59" w:rsidRDefault="00471A59" w:rsidP="00CF7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59"/>
    <w:rsid w:val="00100411"/>
    <w:rsid w:val="003166EC"/>
    <w:rsid w:val="00471A59"/>
    <w:rsid w:val="0062355D"/>
    <w:rsid w:val="00885301"/>
    <w:rsid w:val="00A143B9"/>
    <w:rsid w:val="00CF7670"/>
    <w:rsid w:val="00E8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EF628"/>
  <w15:chartTrackingRefBased/>
  <w15:docId w15:val="{32822B11-1BD8-46D3-83F0-DDAAF0E0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6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6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6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6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xuchen</dc:creator>
  <cp:keywords/>
  <dc:description/>
  <cp:lastModifiedBy>刘慧</cp:lastModifiedBy>
  <cp:revision>5</cp:revision>
  <dcterms:created xsi:type="dcterms:W3CDTF">2019-07-16T06:28:00Z</dcterms:created>
  <dcterms:modified xsi:type="dcterms:W3CDTF">2019-08-19T02:59:00Z</dcterms:modified>
</cp:coreProperties>
</file>