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5A" w:rsidRPr="00175400" w:rsidRDefault="00B0305A" w:rsidP="00B0305A">
      <w:pPr>
        <w:jc w:val="center"/>
        <w:rPr>
          <w:rFonts w:ascii="华文中宋" w:eastAsia="华文中宋" w:hAnsi="华文中宋"/>
          <w:sz w:val="36"/>
          <w:szCs w:val="36"/>
        </w:rPr>
      </w:pPr>
      <w:r w:rsidRPr="00175400">
        <w:rPr>
          <w:rFonts w:ascii="华文中宋" w:eastAsia="华文中宋" w:hAnsi="华文中宋" w:hint="eastAsia"/>
          <w:sz w:val="36"/>
          <w:szCs w:val="36"/>
        </w:rPr>
        <w:t>第一期   乡村治理班</w:t>
      </w:r>
      <w:r w:rsidR="006401AD" w:rsidRPr="00175400">
        <w:rPr>
          <w:rFonts w:ascii="华文中宋" w:eastAsia="华文中宋" w:hAnsi="华文中宋" w:hint="eastAsia"/>
          <w:sz w:val="36"/>
          <w:szCs w:val="36"/>
        </w:rPr>
        <w:t>研讨题目</w:t>
      </w:r>
    </w:p>
    <w:p w:rsidR="00B0305A" w:rsidRDefault="00B0305A" w:rsidP="00B0305A">
      <w:pPr>
        <w:jc w:val="center"/>
        <w:rPr>
          <w:rFonts w:ascii="宋体" w:eastAsia="宋体" w:hAnsi="宋体"/>
        </w:rPr>
      </w:pPr>
    </w:p>
    <w:p w:rsidR="00B0305A" w:rsidRPr="00175400" w:rsidRDefault="00B0305A" w:rsidP="00B0305A">
      <w:pPr>
        <w:rPr>
          <w:rFonts w:ascii="宋体" w:eastAsia="宋体" w:hAnsi="宋体"/>
          <w:sz w:val="32"/>
          <w:szCs w:val="32"/>
        </w:rPr>
      </w:pPr>
      <w:r w:rsidRPr="00175400">
        <w:rPr>
          <w:rFonts w:ascii="宋体" w:eastAsia="宋体" w:hAnsi="宋体" w:hint="eastAsia"/>
          <w:sz w:val="32"/>
          <w:szCs w:val="32"/>
        </w:rPr>
        <w:t>第一次研讨题目：</w:t>
      </w:r>
    </w:p>
    <w:p w:rsidR="00B0305A" w:rsidRPr="00175400" w:rsidRDefault="00B0305A" w:rsidP="00B0305A">
      <w:pPr>
        <w:rPr>
          <w:rFonts w:ascii="宋体" w:eastAsia="宋体" w:hAnsi="宋体"/>
          <w:sz w:val="32"/>
          <w:szCs w:val="32"/>
        </w:rPr>
      </w:pPr>
      <w:r w:rsidRPr="00175400">
        <w:rPr>
          <w:rFonts w:ascii="宋体" w:eastAsia="宋体" w:hAnsi="宋体"/>
          <w:sz w:val="32"/>
          <w:szCs w:val="32"/>
        </w:rPr>
        <w:t>1.如何加强农村基层党组织建设</w:t>
      </w:r>
    </w:p>
    <w:p w:rsidR="00B0305A" w:rsidRPr="00175400" w:rsidRDefault="00B0305A" w:rsidP="00B0305A">
      <w:pPr>
        <w:rPr>
          <w:rFonts w:ascii="宋体" w:eastAsia="宋体" w:hAnsi="宋体"/>
          <w:sz w:val="32"/>
          <w:szCs w:val="32"/>
        </w:rPr>
      </w:pPr>
      <w:r w:rsidRPr="00175400">
        <w:rPr>
          <w:rFonts w:ascii="宋体" w:eastAsia="宋体" w:hAnsi="宋体"/>
          <w:sz w:val="32"/>
          <w:szCs w:val="32"/>
        </w:rPr>
        <w:t>2.如何创新和深化村民自治实践</w:t>
      </w:r>
    </w:p>
    <w:p w:rsidR="00B0305A" w:rsidRPr="00175400" w:rsidRDefault="00B0305A" w:rsidP="00B0305A">
      <w:pPr>
        <w:rPr>
          <w:rFonts w:ascii="宋体" w:eastAsia="宋体" w:hAnsi="宋体"/>
          <w:sz w:val="32"/>
          <w:szCs w:val="32"/>
        </w:rPr>
      </w:pPr>
      <w:r w:rsidRPr="00175400">
        <w:rPr>
          <w:rFonts w:ascii="宋体" w:eastAsia="宋体" w:hAnsi="宋体"/>
          <w:sz w:val="32"/>
          <w:szCs w:val="32"/>
        </w:rPr>
        <w:t>3.如何加强农村公共法律服务体系建设</w:t>
      </w:r>
    </w:p>
    <w:p w:rsidR="00B0305A" w:rsidRPr="00175400" w:rsidRDefault="00B0305A" w:rsidP="00B0305A">
      <w:pPr>
        <w:rPr>
          <w:rFonts w:ascii="宋体" w:eastAsia="宋体" w:hAnsi="宋体"/>
          <w:sz w:val="32"/>
          <w:szCs w:val="32"/>
        </w:rPr>
      </w:pPr>
      <w:r w:rsidRPr="00175400">
        <w:rPr>
          <w:rFonts w:ascii="宋体" w:eastAsia="宋体" w:hAnsi="宋体"/>
          <w:sz w:val="32"/>
          <w:szCs w:val="32"/>
        </w:rPr>
        <w:t>4.如何推进移风易俗和文明乡风建设</w:t>
      </w:r>
      <w:bookmarkStart w:id="0" w:name="_GoBack"/>
      <w:bookmarkEnd w:id="0"/>
    </w:p>
    <w:p w:rsidR="00B0305A" w:rsidRPr="00175400" w:rsidRDefault="00B0305A" w:rsidP="00B0305A">
      <w:pPr>
        <w:rPr>
          <w:rFonts w:ascii="宋体" w:eastAsia="宋体" w:hAnsi="宋体"/>
          <w:sz w:val="32"/>
          <w:szCs w:val="32"/>
        </w:rPr>
      </w:pPr>
      <w:r w:rsidRPr="00175400">
        <w:rPr>
          <w:rFonts w:ascii="宋体" w:eastAsia="宋体" w:hAnsi="宋体"/>
          <w:sz w:val="32"/>
          <w:szCs w:val="32"/>
        </w:rPr>
        <w:t>5.如何强化乡镇政府服务能力</w:t>
      </w:r>
    </w:p>
    <w:p w:rsidR="00B0305A" w:rsidRPr="00175400" w:rsidRDefault="00B0305A" w:rsidP="00B0305A">
      <w:pPr>
        <w:rPr>
          <w:rFonts w:ascii="宋体" w:eastAsia="宋体" w:hAnsi="宋体"/>
          <w:sz w:val="32"/>
          <w:szCs w:val="32"/>
        </w:rPr>
      </w:pPr>
    </w:p>
    <w:p w:rsidR="00B0305A" w:rsidRPr="00175400" w:rsidRDefault="00B0305A" w:rsidP="00B0305A">
      <w:pPr>
        <w:rPr>
          <w:rFonts w:ascii="宋体" w:eastAsia="宋体" w:hAnsi="宋体"/>
          <w:sz w:val="32"/>
          <w:szCs w:val="32"/>
        </w:rPr>
      </w:pPr>
      <w:r w:rsidRPr="00175400">
        <w:rPr>
          <w:rFonts w:ascii="宋体" w:eastAsia="宋体" w:hAnsi="宋体" w:hint="eastAsia"/>
          <w:sz w:val="32"/>
          <w:szCs w:val="32"/>
        </w:rPr>
        <w:t>第二次研讨题目：</w:t>
      </w:r>
    </w:p>
    <w:p w:rsidR="00B0305A" w:rsidRPr="00175400" w:rsidRDefault="00B0305A" w:rsidP="00B0305A">
      <w:pPr>
        <w:rPr>
          <w:rFonts w:ascii="宋体" w:eastAsia="宋体" w:hAnsi="宋体"/>
          <w:sz w:val="32"/>
          <w:szCs w:val="32"/>
        </w:rPr>
      </w:pPr>
      <w:r w:rsidRPr="00175400">
        <w:rPr>
          <w:rFonts w:ascii="宋体" w:eastAsia="宋体" w:hAnsi="宋体"/>
          <w:sz w:val="32"/>
          <w:szCs w:val="32"/>
        </w:rPr>
        <w:t>1.乡村治理面临的难点有哪些</w:t>
      </w:r>
    </w:p>
    <w:p w:rsidR="00B0305A" w:rsidRPr="00175400" w:rsidRDefault="00B0305A" w:rsidP="00B0305A">
      <w:pPr>
        <w:rPr>
          <w:rFonts w:ascii="宋体" w:eastAsia="宋体" w:hAnsi="宋体"/>
          <w:sz w:val="32"/>
          <w:szCs w:val="32"/>
        </w:rPr>
      </w:pPr>
      <w:r w:rsidRPr="00175400">
        <w:rPr>
          <w:rFonts w:ascii="宋体" w:eastAsia="宋体" w:hAnsi="宋体"/>
          <w:sz w:val="32"/>
          <w:szCs w:val="32"/>
        </w:rPr>
        <w:t>2.乡村治理试点内容还可以扩展到哪些方面</w:t>
      </w:r>
    </w:p>
    <w:p w:rsidR="00B0305A" w:rsidRPr="00175400" w:rsidRDefault="00B0305A" w:rsidP="00B0305A">
      <w:pPr>
        <w:rPr>
          <w:rFonts w:ascii="宋体" w:eastAsia="宋体" w:hAnsi="宋体"/>
          <w:sz w:val="32"/>
          <w:szCs w:val="32"/>
        </w:rPr>
      </w:pPr>
      <w:r w:rsidRPr="00175400">
        <w:rPr>
          <w:rFonts w:ascii="宋体" w:eastAsia="宋体" w:hAnsi="宋体"/>
          <w:sz w:val="32"/>
          <w:szCs w:val="32"/>
        </w:rPr>
        <w:t>3.对乡村治理示范村镇创建常态化、管理规范化的建议</w:t>
      </w:r>
    </w:p>
    <w:p w:rsidR="00B0305A" w:rsidRPr="00175400" w:rsidRDefault="00B0305A" w:rsidP="00B0305A">
      <w:pPr>
        <w:rPr>
          <w:rFonts w:ascii="宋体" w:eastAsia="宋体" w:hAnsi="宋体"/>
          <w:sz w:val="32"/>
          <w:szCs w:val="32"/>
        </w:rPr>
      </w:pPr>
      <w:r w:rsidRPr="00175400">
        <w:rPr>
          <w:rFonts w:ascii="宋体" w:eastAsia="宋体" w:hAnsi="宋体"/>
          <w:sz w:val="32"/>
          <w:szCs w:val="32"/>
        </w:rPr>
        <w:t>4.对乡村治理评价指标体系的意见建议</w:t>
      </w:r>
    </w:p>
    <w:p w:rsidR="00B0305A" w:rsidRPr="00175400" w:rsidRDefault="00B0305A" w:rsidP="00B0305A">
      <w:pPr>
        <w:rPr>
          <w:rFonts w:ascii="宋体" w:eastAsia="宋体" w:hAnsi="宋体"/>
          <w:sz w:val="32"/>
          <w:szCs w:val="32"/>
        </w:rPr>
      </w:pPr>
      <w:r w:rsidRPr="00175400">
        <w:rPr>
          <w:rFonts w:ascii="宋体" w:eastAsia="宋体" w:hAnsi="宋体"/>
          <w:sz w:val="32"/>
          <w:szCs w:val="32"/>
        </w:rPr>
        <w:t>5.农业农村部门如何更好的履行乡村治理职能</w:t>
      </w:r>
    </w:p>
    <w:p w:rsidR="00460E7D" w:rsidRPr="00B0305A" w:rsidRDefault="00460E7D"/>
    <w:sectPr w:rsidR="00460E7D" w:rsidRPr="00B03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B20" w:rsidRDefault="00457B20" w:rsidP="00B0305A">
      <w:r>
        <w:separator/>
      </w:r>
    </w:p>
  </w:endnote>
  <w:endnote w:type="continuationSeparator" w:id="0">
    <w:p w:rsidR="00457B20" w:rsidRDefault="00457B20" w:rsidP="00B0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B20" w:rsidRDefault="00457B20" w:rsidP="00B0305A">
      <w:r>
        <w:separator/>
      </w:r>
    </w:p>
  </w:footnote>
  <w:footnote w:type="continuationSeparator" w:id="0">
    <w:p w:rsidR="00457B20" w:rsidRDefault="00457B20" w:rsidP="00B03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94"/>
    <w:rsid w:val="00175400"/>
    <w:rsid w:val="00457B20"/>
    <w:rsid w:val="00460E7D"/>
    <w:rsid w:val="0054299F"/>
    <w:rsid w:val="00617F94"/>
    <w:rsid w:val="006401AD"/>
    <w:rsid w:val="00B0305A"/>
    <w:rsid w:val="00D9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B2E513-80B6-4C8C-B2A9-A49E49F0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0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30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3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30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刘慧</dc:creator>
  <cp:keywords/>
  <dc:description/>
  <cp:lastModifiedBy>刘慧</cp:lastModifiedBy>
  <cp:revision>4</cp:revision>
  <dcterms:created xsi:type="dcterms:W3CDTF">2019-08-19T01:15:00Z</dcterms:created>
  <dcterms:modified xsi:type="dcterms:W3CDTF">2019-08-19T02:34:00Z</dcterms:modified>
</cp:coreProperties>
</file>