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7E2F6">
      <w:pPr>
        <w:widowControl/>
        <w:spacing w:before="75" w:after="150" w:line="3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报名表</w:t>
      </w:r>
    </w:p>
    <w:p w14:paraId="5BB1B6B8">
      <w:pPr>
        <w:widowControl/>
        <w:spacing w:before="75" w:after="150" w:line="301" w:lineRule="atLeast"/>
        <w:jc w:val="left"/>
        <w:rPr>
          <w:rFonts w:ascii="宋体" w:hAnsi="宋体" w:cs="宋体"/>
          <w:b/>
          <w:color w:val="333333"/>
          <w:kern w:val="0"/>
          <w:sz w:val="24"/>
        </w:rPr>
      </w:pPr>
      <w:r>
        <w:rPr>
          <w:rFonts w:hint="eastAsia" w:ascii="宋体" w:hAnsi="宋体" w:cs="宋体"/>
          <w:b/>
          <w:color w:val="333333"/>
          <w:kern w:val="0"/>
          <w:sz w:val="24"/>
        </w:rPr>
        <w:t>班次</w:t>
      </w:r>
      <w:r>
        <w:rPr>
          <w:rFonts w:ascii="宋体" w:hAnsi="宋体" w:cs="宋体"/>
          <w:b/>
          <w:color w:val="333333"/>
          <w:kern w:val="0"/>
          <w:sz w:val="24"/>
        </w:rPr>
        <w:t>名称</w:t>
      </w:r>
      <w:r>
        <w:rPr>
          <w:rFonts w:hint="eastAsia" w:ascii="宋体" w:hAnsi="宋体" w:cs="宋体"/>
          <w:b/>
          <w:color w:val="333333"/>
          <w:kern w:val="0"/>
          <w:sz w:val="24"/>
        </w:rPr>
        <w:t>：农业综合执法实战能力提升培训班</w:t>
      </w:r>
    </w:p>
    <w:tbl>
      <w:tblPr>
        <w:tblStyle w:val="3"/>
        <w:tblW w:w="146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850"/>
        <w:gridCol w:w="990"/>
        <w:gridCol w:w="1283"/>
        <w:gridCol w:w="1275"/>
        <w:gridCol w:w="1701"/>
        <w:gridCol w:w="1560"/>
        <w:gridCol w:w="1842"/>
        <w:gridCol w:w="1701"/>
        <w:gridCol w:w="2210"/>
      </w:tblGrid>
      <w:tr w14:paraId="16559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DCAA5">
            <w:pPr>
              <w:widowControl/>
              <w:spacing w:before="75" w:after="150" w:line="30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7C76B">
            <w:pPr>
              <w:widowControl/>
              <w:spacing w:before="75" w:after="150" w:line="30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4AF13">
            <w:pPr>
              <w:widowControl/>
              <w:spacing w:before="75" w:after="150" w:line="30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BE7FBA">
            <w:pPr>
              <w:widowControl/>
              <w:spacing w:before="75" w:after="150" w:line="30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D7B4F">
            <w:pPr>
              <w:widowControl/>
              <w:spacing w:before="75" w:after="150" w:line="30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职务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C0ACA">
            <w:pPr>
              <w:widowControl/>
              <w:spacing w:before="75" w:after="150" w:line="30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BCA21">
            <w:pPr>
              <w:widowControl/>
              <w:spacing w:before="75" w:after="150" w:line="30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05E67C">
            <w:pPr>
              <w:widowControl/>
              <w:spacing w:before="75" w:after="150" w:line="30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电子邮箱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4E3F36">
            <w:pPr>
              <w:widowControl/>
              <w:spacing w:before="75" w:after="150" w:line="24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住 宿</w:t>
            </w:r>
          </w:p>
          <w:p w14:paraId="595E5220">
            <w:pPr>
              <w:widowControl/>
              <w:spacing w:before="75" w:after="150" w:line="24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（单住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双住）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E67AD">
            <w:pPr>
              <w:widowControl/>
              <w:spacing w:before="75" w:after="150" w:line="28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发票</w:t>
            </w:r>
            <w:r>
              <w:rPr>
                <w:rFonts w:ascii="宋体" w:hAnsi="宋体" w:cs="宋体"/>
                <w:b/>
                <w:color w:val="333333"/>
                <w:kern w:val="0"/>
                <w:sz w:val="24"/>
              </w:rPr>
              <w:t>抬头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lang w:eastAsia="zh-CN"/>
              </w:rPr>
              <w:t>与</w:t>
            </w:r>
            <w:r>
              <w:rPr>
                <w:rFonts w:ascii="宋体" w:hAnsi="宋体" w:cs="宋体"/>
                <w:b/>
                <w:color w:val="333333"/>
                <w:kern w:val="0"/>
                <w:sz w:val="24"/>
              </w:rPr>
              <w:t>税号</w:t>
            </w:r>
          </w:p>
        </w:tc>
      </w:tr>
      <w:tr w14:paraId="5B1D8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0330EC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53B62D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B8473C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04DE00E3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3FD9E6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697F24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D46952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75C65806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AA2F2E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0009F60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</w:tr>
      <w:tr w14:paraId="08E8D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F7E5E7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E9A3EE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BA3416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10A636D1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785390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D34E11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13C18F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3718748C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2CDCE3D4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D109D5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</w:tr>
      <w:tr w14:paraId="23DB3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FEDCEE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A1EBF2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A3E1FE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0513BC52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388969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306493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339ADA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0A819D1B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005C7303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7BAA71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</w:tr>
      <w:tr w14:paraId="6669D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6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713F43">
            <w:pPr>
              <w:widowControl/>
              <w:spacing w:before="75" w:after="150" w:line="301" w:lineRule="atLeas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联系人姓名:                      电话:                         Email:</w:t>
            </w:r>
          </w:p>
        </w:tc>
      </w:tr>
    </w:tbl>
    <w:p w14:paraId="05E55207">
      <w:pPr>
        <w:widowControl/>
        <w:spacing w:before="75" w:after="150" w:line="301" w:lineRule="atLeast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注：1.请务必填写电子邮箱，用于接收报到信息和</w:t>
      </w:r>
      <w:r>
        <w:rPr>
          <w:rFonts w:ascii="仿宋_GB2312" w:hAnsi="宋体" w:eastAsia="仿宋_GB2312" w:cs="宋体"/>
          <w:color w:val="333333"/>
          <w:kern w:val="0"/>
          <w:sz w:val="24"/>
        </w:rPr>
        <w:t>电子发票</w:t>
      </w:r>
      <w:r>
        <w:rPr>
          <w:rFonts w:hint="eastAsia" w:ascii="仿宋_GB2312" w:hAnsi="宋体" w:eastAsia="仿宋_GB2312" w:cs="宋体"/>
          <w:color w:val="333333"/>
          <w:kern w:val="0"/>
          <w:sz w:val="24"/>
          <w:lang w:eastAsia="zh-CN"/>
        </w:rPr>
        <w:t>（发票抬头和税号务必填写正确）</w:t>
      </w:r>
      <w:r>
        <w:rPr>
          <w:rFonts w:hint="eastAsia" w:ascii="仿宋_GB2312" w:hAnsi="宋体" w:eastAsia="仿宋_GB2312" w:cs="宋体"/>
          <w:color w:val="333333"/>
          <w:kern w:val="0"/>
          <w:sz w:val="24"/>
        </w:rPr>
        <w:t>；</w:t>
      </w:r>
    </w:p>
    <w:p w14:paraId="7390D70C">
      <w:pPr>
        <w:widowControl/>
        <w:spacing w:before="75" w:after="150" w:line="301" w:lineRule="atLeast"/>
        <w:ind w:firstLine="48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2.身份证号用于统一购买培训期间人身意外保险；若不填，视为自行放弃；</w:t>
      </w:r>
      <w:r>
        <w:rPr>
          <w:rFonts w:hint="eastAsia" w:ascii="仿宋_GB2312" w:hAnsi="宋体" w:eastAsia="仿宋_GB2312" w:cs="宋体"/>
          <w:color w:val="333333"/>
          <w:kern w:val="0"/>
          <w:sz w:val="24"/>
          <w:lang w:val="en-US" w:eastAsia="zh-CN"/>
        </w:rPr>
        <w:t xml:space="preserve"> </w:t>
      </w:r>
    </w:p>
    <w:p w14:paraId="736DED6B">
      <w:pPr>
        <w:widowControl/>
        <w:spacing w:before="75" w:after="150" w:line="301" w:lineRule="atLeast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3.</w:t>
      </w:r>
      <w:r>
        <w:rPr>
          <w:rFonts w:ascii="仿宋_GB2312" w:hAnsi="宋体" w:eastAsia="仿宋_GB2312" w:cs="宋体"/>
          <w:color w:val="333333"/>
          <w:kern w:val="0"/>
          <w:sz w:val="24"/>
        </w:rPr>
        <w:t>培训住宿单</w:t>
      </w:r>
      <w:r>
        <w:rPr>
          <w:rFonts w:hint="eastAsia" w:ascii="仿宋_GB2312" w:hAnsi="宋体" w:eastAsia="仿宋_GB2312" w:cs="宋体"/>
          <w:color w:val="333333"/>
          <w:kern w:val="0"/>
          <w:sz w:val="24"/>
        </w:rPr>
        <w:t>住</w:t>
      </w:r>
      <w:r>
        <w:rPr>
          <w:rFonts w:ascii="仿宋_GB2312" w:hAnsi="宋体" w:eastAsia="仿宋_GB2312" w:cs="宋体"/>
          <w:color w:val="333333"/>
          <w:kern w:val="0"/>
          <w:sz w:val="24"/>
        </w:rPr>
        <w:t>一人一间，双住两人一间</w:t>
      </w:r>
      <w:r>
        <w:rPr>
          <w:rFonts w:hint="eastAsia" w:ascii="仿宋_GB2312" w:hAnsi="宋体" w:eastAsia="仿宋_GB2312" w:cs="宋体"/>
          <w:color w:val="333333"/>
          <w:kern w:val="0"/>
          <w:sz w:val="24"/>
        </w:rPr>
        <w:t>；</w:t>
      </w:r>
    </w:p>
    <w:p w14:paraId="790D1023">
      <w:pPr>
        <w:widowControl/>
        <w:spacing w:before="75" w:after="150" w:line="301" w:lineRule="atLeast"/>
        <w:ind w:firstLine="480" w:firstLineChars="200"/>
        <w:jc w:val="left"/>
      </w:pPr>
      <w:r>
        <w:rPr>
          <w:rFonts w:ascii="仿宋_GB2312" w:hAnsi="宋体" w:eastAsia="仿宋_GB2312" w:cs="宋体"/>
          <w:color w:val="333333"/>
          <w:kern w:val="0"/>
          <w:sz w:val="24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24"/>
        </w:rPr>
        <w:t>.此表可复制，请</w:t>
      </w:r>
      <w:r>
        <w:rPr>
          <w:rFonts w:ascii="仿宋_GB2312" w:hAnsi="宋体" w:eastAsia="仿宋_GB2312" w:cs="宋体"/>
          <w:color w:val="333333"/>
          <w:kern w:val="0"/>
          <w:sz w:val="24"/>
        </w:rPr>
        <w:t>以</w:t>
      </w:r>
      <w:r>
        <w:rPr>
          <w:rFonts w:hint="eastAsia" w:ascii="仿宋_GB2312" w:hAnsi="宋体" w:eastAsia="仿宋_GB2312" w:cs="宋体"/>
          <w:color w:val="333333"/>
          <w:kern w:val="0"/>
          <w:sz w:val="24"/>
        </w:rPr>
        <w:t>Exce</w:t>
      </w:r>
      <w:r>
        <w:rPr>
          <w:rFonts w:ascii="仿宋_GB2312" w:hAnsi="宋体" w:eastAsia="仿宋_GB2312" w:cs="宋体"/>
          <w:color w:val="333333"/>
          <w:kern w:val="0"/>
          <w:sz w:val="24"/>
        </w:rPr>
        <w:t>l</w:t>
      </w:r>
      <w:r>
        <w:rPr>
          <w:rFonts w:hint="eastAsia" w:ascii="仿宋_GB2312" w:hAnsi="宋体" w:eastAsia="仿宋_GB2312" w:cs="宋体"/>
          <w:color w:val="333333"/>
          <w:kern w:val="0"/>
          <w:sz w:val="24"/>
        </w:rPr>
        <w:t>表格</w:t>
      </w:r>
      <w:r>
        <w:rPr>
          <w:rFonts w:ascii="仿宋_GB2312" w:hAnsi="宋体" w:eastAsia="仿宋_GB2312" w:cs="宋体"/>
          <w:color w:val="333333"/>
          <w:kern w:val="0"/>
          <w:sz w:val="24"/>
        </w:rPr>
        <w:t>形式</w:t>
      </w:r>
      <w:r>
        <w:fldChar w:fldCharType="begin"/>
      </w:r>
      <w:r>
        <w:instrText xml:space="preserve"> HYPERLINK "mailto:发送电子邮件至邮箱nybflpx2007@126.com" </w:instrText>
      </w:r>
      <w:r>
        <w:fldChar w:fldCharType="separate"/>
      </w:r>
      <w:r>
        <w:rPr>
          <w:rStyle w:val="5"/>
          <w:rFonts w:hint="eastAsia" w:ascii="仿宋_GB2312" w:hAnsi="宋体" w:eastAsia="仿宋_GB2312" w:cs="宋体"/>
          <w:kern w:val="0"/>
          <w:sz w:val="24"/>
        </w:rPr>
        <w:t>发送电子邮件至邮箱ny</w:t>
      </w:r>
      <w:r>
        <w:rPr>
          <w:rStyle w:val="5"/>
          <w:rFonts w:ascii="仿宋_GB2312" w:hAnsi="宋体" w:eastAsia="仿宋_GB2312" w:cs="宋体"/>
          <w:kern w:val="0"/>
          <w:sz w:val="24"/>
        </w:rPr>
        <w:t>zhzfpx@163</w:t>
      </w:r>
      <w:r>
        <w:rPr>
          <w:rStyle w:val="5"/>
          <w:rFonts w:hint="eastAsia" w:ascii="仿宋_GB2312" w:hAnsi="宋体" w:eastAsia="仿宋_GB2312" w:cs="宋体"/>
          <w:kern w:val="0"/>
          <w:sz w:val="24"/>
        </w:rPr>
        <w:t>.com</w:t>
      </w:r>
      <w:r>
        <w:rPr>
          <w:rStyle w:val="5"/>
          <w:rFonts w:hint="eastAsia" w:ascii="仿宋_GB2312" w:hAnsi="宋体" w:eastAsia="仿宋_GB2312" w:cs="宋体"/>
          <w:kern w:val="0"/>
          <w:sz w:val="24"/>
        </w:rPr>
        <w:fldChar w:fldCharType="end"/>
      </w:r>
      <w:r>
        <w:rPr>
          <w:rFonts w:hint="eastAsia" w:ascii="仿宋_GB2312" w:hAnsi="宋体" w:eastAsia="仿宋_GB2312" w:cs="宋体"/>
          <w:kern w:val="0"/>
          <w:sz w:val="24"/>
        </w:rPr>
        <w:t>，</w:t>
      </w:r>
      <w:r>
        <w:rPr>
          <w:rFonts w:ascii="仿宋_GB2312" w:hAnsi="宋体" w:eastAsia="仿宋_GB2312" w:cs="宋体"/>
          <w:kern w:val="0"/>
          <w:sz w:val="24"/>
        </w:rPr>
        <w:t>文件名：省+单</w:t>
      </w:r>
      <w:r>
        <w:rPr>
          <w:rFonts w:hint="eastAsia" w:ascii="仿宋_GB2312" w:hAnsi="宋体" w:eastAsia="仿宋_GB2312" w:cs="宋体"/>
          <w:kern w:val="0"/>
          <w:sz w:val="24"/>
        </w:rPr>
        <w:t>位</w:t>
      </w:r>
      <w:r>
        <w:rPr>
          <w:rFonts w:ascii="仿宋_GB2312" w:hAnsi="宋体" w:eastAsia="仿宋_GB2312" w:cs="宋体"/>
          <w:kern w:val="0"/>
          <w:sz w:val="24"/>
        </w:rPr>
        <w:t>名称+人数</w:t>
      </w:r>
      <w:r>
        <w:rPr>
          <w:rFonts w:hint="eastAsia" w:ascii="仿宋_GB2312" w:hAnsi="宋体" w:eastAsia="仿宋_GB2312" w:cs="宋体"/>
          <w:color w:val="333333"/>
          <w:kern w:val="0"/>
          <w:sz w:val="24"/>
        </w:rPr>
        <w:t>。</w:t>
      </w:r>
    </w:p>
    <w:p w14:paraId="744A20B2"/>
    <w:sectPr>
      <w:footerReference r:id="rId3" w:type="default"/>
      <w:pgSz w:w="16838" w:h="11906" w:orient="landscape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52138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6D133E7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TVhZDY3YmRlMjBhZmRmYzcyOWMzNTYyYjM2MTkifQ=="/>
    <w:docVar w:name="KGWebUrl" w:val="https://173.168.0.22:8055/seeyon/kgOfficeServlet?tolen=3e407518bac4f1bd15a0982e9e7288e6&amp;tko=KINGGRID_JSAPI&amp;m=s"/>
  </w:docVars>
  <w:rsids>
    <w:rsidRoot w:val="00553497"/>
    <w:rsid w:val="00553497"/>
    <w:rsid w:val="115478B8"/>
    <w:rsid w:val="19553CCA"/>
    <w:rsid w:val="27E545F6"/>
    <w:rsid w:val="28B32BF3"/>
    <w:rsid w:val="33DD36F0"/>
    <w:rsid w:val="38527158"/>
    <w:rsid w:val="3C27706C"/>
    <w:rsid w:val="3E0C292F"/>
    <w:rsid w:val="4DA252A9"/>
    <w:rsid w:val="686A57DD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1146</Words>
  <Characters>1275</Characters>
  <Lines>0</Lines>
  <Paragraphs>0</Paragraphs>
  <TotalTime>0</TotalTime>
  <ScaleCrop>false</ScaleCrop>
  <LinksUpToDate>false</LinksUpToDate>
  <CharactersWithSpaces>1446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2022-01-11T07:46:00Z</dcterms:created>
  <dc:creator>雷允</dc:creator>
  <cp:lastModifiedBy>王义</cp:lastModifiedBy>
  <dcterms:modified xsi:type="dcterms:W3CDTF">2024-10-31T07:22:37Z</dcterms:modified>
  <dc:title>关于举办农业综合执法实战能力提升培训班的通知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672F7FB8DA8448468A0EC4565375563C_13</vt:lpwstr>
  </property>
</Properties>
</file>