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ind w:firstLine="643"/>
        <w:jc w:val="lef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附件2</w:t>
      </w:r>
    </w:p>
    <w:p>
      <w:pPr>
        <w:widowControl/>
        <w:spacing w:line="660" w:lineRule="exact"/>
        <w:ind w:firstLine="643"/>
        <w:jc w:val="left"/>
        <w:rPr>
          <w:rFonts w:ascii="Times New Roman" w:hAnsi="Times New Roman" w:eastAsia="仿宋_GB2312" w:cs="仿宋_GB2312"/>
          <w:b/>
          <w:bCs/>
          <w:sz w:val="32"/>
          <w:szCs w:val="32"/>
        </w:rPr>
      </w:pPr>
    </w:p>
    <w:p>
      <w:pPr>
        <w:widowControl/>
        <w:spacing w:line="660" w:lineRule="exact"/>
        <w:ind w:firstLine="723" w:firstLineChars="200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农村宅基地管理与改革专题培训班（第一期）报名回执</w:t>
      </w:r>
    </w:p>
    <w:p>
      <w:pPr>
        <w:widowControl/>
        <w:spacing w:line="660" w:lineRule="exact"/>
        <w:ind w:firstLine="480" w:firstLineChars="200"/>
        <w:jc w:val="center"/>
        <w:rPr>
          <w:rFonts w:ascii="Times New Roman" w:hAnsi="Times New Roman" w:eastAsia="仿宋"/>
          <w:sz w:val="24"/>
          <w:szCs w:val="24"/>
        </w:rPr>
      </w:pPr>
    </w:p>
    <w:tbl>
      <w:tblPr>
        <w:tblStyle w:val="7"/>
        <w:tblW w:w="131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937"/>
        <w:gridCol w:w="1000"/>
        <w:gridCol w:w="1316"/>
        <w:gridCol w:w="1316"/>
        <w:gridCol w:w="1096"/>
        <w:gridCol w:w="1219"/>
        <w:gridCol w:w="1277"/>
        <w:gridCol w:w="1202"/>
        <w:gridCol w:w="1792"/>
        <w:gridCol w:w="977"/>
      </w:tblGrid>
      <w:tr>
        <w:trPr>
          <w:trHeight w:val="403" w:hRule="atLeast"/>
          <w:jc w:val="center"/>
        </w:trPr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职务职称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发票信息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住  宿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（单住/双住）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40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40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发票单位名称（全称）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电子邮箱（统一提供电子发票）</w:t>
            </w: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line="660" w:lineRule="exact"/>
        <w:ind w:firstLine="562" w:firstLineChars="200"/>
        <w:jc w:val="left"/>
      </w:pPr>
      <w:r>
        <w:rPr>
          <w:rFonts w:hint="eastAsia" w:ascii="Times New Roman" w:hAnsi="Times New Roman" w:eastAsia="楷体_GB2312"/>
          <w:b/>
          <w:sz w:val="28"/>
          <w:szCs w:val="32"/>
        </w:rPr>
        <w:t>注：身份证号码用于购买学员人身保险，请正确填写，未填写视为放弃购买。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797" w:right="1440" w:bottom="1797" w:left="11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6pt9gBAACtAwAADgAAAGRycy9lMm9Eb2MueG1srVPBjtMwEL0j8Q+W&#10;7zTZrhaVqO4KVC1CQoC08AGuYzeWbI9lu03KB8AfcOLCne/qdzB2ki5aLnvgkow9M2/mvRmvbwdr&#10;yFGGqMExerWoKZFOQKvdntEvn+9erCiJibuWG3CS0ZOM9Hbz/Nm6941cQgemlYEgiItN7xntUvJN&#10;VUXRScvjArx06FQQLE94DPuqDbxHdGuqZV2/rHoIrQ8gZIx4ux2ddEIMTwEEpbSQWxAHK10aUYM0&#10;PCGl2Gkf6aZ0q5QU6aNSUSZiGEWmqXyxCNq7/K02a97sA/edFlML/CktPOJkuXZY9AK15YmTQ9D/&#10;QFktAkRQaSHAViORogiyuKofaXPfcS8LF5Q6+ovo8f/Big/HT4HoltFrShy3OPDzj+/nn7/Pv76R&#10;6yxP72ODUfce49LwBgZcmvk+4mVmPahg8x/5EPSjuKeLuHJIROSk1XK1qtEl0DcfEL96SPchprcS&#10;LMkGowGnV0Tlx/cxjaFzSK7m4E4bUyZoHOkZfXWzvCkJFw+CG4c1Momx2WylYTdMzHbQnpAYvgcs&#10;2EH4SkmP28Cow+WnxLxzKHZenNkIs7GbDe4EJjI69hr960PCxkq/udhYYeoBp1gYTxuX1+Tvc4l6&#10;eGWb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Benqm3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TOwKtgBAACtAwAADgAAAGRycy9lMm9Eb2MueG1srVPBjtMwEL0j8Q+W&#10;7zTZaheVqO4KVC1CQoC08AGuYzeWbI9lu03KB8AfcOLCne/qdzB2ki5aLnvgkow9M2/mvRmvbwdr&#10;yFGGqMExerWoKZFOQKvdntEvn+9erCiJibuWG3CS0ZOM9Hbz/Nm6941cQgemlYEgiItN7xntUvJN&#10;VUXRScvjArx06FQQLE94DPuqDbxHdGuqZV2/rHoIrQ8gZIx4ux2ddEIMTwEEpbSQWxAHK10aUYM0&#10;PCGl2Gkf6aZ0q5QU6aNSUSZiGEWmqXyxCNq7/K02a97sA/edFlML/CktPOJkuXZY9AK15YmTQ9D/&#10;QFktAkRQaSHAViORogiyuKofaXPfcS8LF5Q6+ovo8f/Big/HT4HoltFrShy3OPDzj+/nn7/Pv76R&#10;6yxP72ODUfce49LwBgZcmvk+4mVmPahg8x/5EPSjuKeLuHJIROSk1XK1qtEl0DcfEL96SPchprcS&#10;LMkGowGnV0Tlx/cxjaFzSK7m4E4bUyZoHOkZfXWzvCkJFw+CG4c1Momx2WylYTdMzHbQnpAYvgcs&#10;2EH4SkmP28Cow+WnxLxzKHZenNkIs7GbDe4EJjI69hr960PCxkq/udhYYeoBp1gYTxuX1+Tvc4l6&#10;eGWb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C5M7Aq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47F5DCD0"/>
    <w:rsid w:val="0014461A"/>
    <w:rsid w:val="0027797C"/>
    <w:rsid w:val="00451349"/>
    <w:rsid w:val="005E41B2"/>
    <w:rsid w:val="0078509E"/>
    <w:rsid w:val="00961476"/>
    <w:rsid w:val="00A2649C"/>
    <w:rsid w:val="00AE24E5"/>
    <w:rsid w:val="00BA6699"/>
    <w:rsid w:val="00BC4AC5"/>
    <w:rsid w:val="00BF1C24"/>
    <w:rsid w:val="00D912C2"/>
    <w:rsid w:val="00FC1902"/>
    <w:rsid w:val="16F14633"/>
    <w:rsid w:val="1F877FC8"/>
    <w:rsid w:val="26FF5988"/>
    <w:rsid w:val="3EE530DE"/>
    <w:rsid w:val="417D3AE1"/>
    <w:rsid w:val="47F5DCD0"/>
    <w:rsid w:val="5BF34976"/>
    <w:rsid w:val="792F1583"/>
    <w:rsid w:val="7FFF85EB"/>
    <w:rsid w:val="DEFD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hd w:val="clear" w:color="auto" w:fill="FFFFFF"/>
      <w:spacing w:line="653" w:lineRule="exact"/>
      <w:jc w:val="left"/>
    </w:pPr>
    <w:rPr>
      <w:rFonts w:ascii="宋体" w:cs="宋体"/>
      <w:sz w:val="20"/>
      <w:szCs w:val="20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autoRedefine/>
    <w:qFormat/>
    <w:uiPriority w:val="99"/>
    <w:pPr>
      <w:spacing w:line="500" w:lineRule="exact"/>
      <w:ind w:firstLine="420"/>
    </w:pPr>
    <w:rPr>
      <w:sz w:val="28"/>
      <w:szCs w:val="2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1386</Characters>
  <Lines>11</Lines>
  <Paragraphs>3</Paragraphs>
  <TotalTime>80</TotalTime>
  <ScaleCrop>false</ScaleCrop>
  <LinksUpToDate>false</LinksUpToDate>
  <CharactersWithSpaces>1625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2024-04-07T14:18:00Z</dcterms:created>
  <dc:creator>kayleentang</dc:creator>
  <cp:lastModifiedBy>王义</cp:lastModifiedBy>
  <dcterms:modified xsi:type="dcterms:W3CDTF">2024-04-29T00:42:17Z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D70B39965A4E4BE3A52D91B2E39C3EAF_13</vt:lpwstr>
  </property>
</Properties>
</file>