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sz w:val="32"/>
          <w:szCs w:val="32"/>
        </w:rPr>
        <w:t>1</w:t>
      </w:r>
    </w:p>
    <w:p>
      <w:pPr>
        <w:snapToGrid w:val="0"/>
        <w:spacing w:after="312" w:afterLines="100" w:line="560" w:lineRule="exact"/>
        <w:jc w:val="center"/>
        <w:rPr>
          <w:rFonts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农业农村系统事业单位青年干部能力提升培训班</w:t>
      </w:r>
      <w:r>
        <w:rPr>
          <w:rFonts w:ascii="华文中宋" w:hAnsi="华文中宋" w:eastAsia="华文中宋"/>
          <w:sz w:val="36"/>
          <w:szCs w:val="36"/>
        </w:rPr>
        <w:t>报名表</w:t>
      </w:r>
    </w:p>
    <w:tbl>
      <w:tblPr>
        <w:tblStyle w:val="4"/>
        <w:tblW w:w="12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78"/>
        <w:gridCol w:w="777"/>
        <w:gridCol w:w="2026"/>
        <w:gridCol w:w="1292"/>
        <w:gridCol w:w="1274"/>
        <w:gridCol w:w="1655"/>
        <w:gridCol w:w="170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Times New Roman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民族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工作单位及职务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手机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发票抬头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纳税人识别码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>
      <w:pPr>
        <w:ind w:firstLine="720" w:firstLineChars="300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ascii="仿宋_GB2312" w:hAnsi="仿宋_GB2312"/>
          <w:sz w:val="24"/>
          <w:szCs w:val="24"/>
        </w:rPr>
        <w:t>请于</w:t>
      </w:r>
      <w:r>
        <w:rPr>
          <w:sz w:val="24"/>
          <w:szCs w:val="24"/>
        </w:rPr>
        <w:t>10</w:t>
      </w:r>
      <w:r>
        <w:rPr>
          <w:rFonts w:ascii="仿宋_GB2312" w:hAnsi="仿宋_GB2312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ascii="仿宋_GB2312" w:hAnsi="仿宋_GB2312"/>
          <w:sz w:val="24"/>
          <w:szCs w:val="24"/>
        </w:rPr>
        <w:t>日（周三）</w:t>
      </w:r>
      <w:r>
        <w:rPr>
          <w:rFonts w:hint="eastAsia" w:ascii="宋体" w:hAnsi="宋体" w:cs="宋体"/>
          <w:sz w:val="24"/>
          <w:szCs w:val="24"/>
        </w:rPr>
        <w:t>下班</w:t>
      </w:r>
      <w:r>
        <w:rPr>
          <w:rFonts w:ascii="仿宋_GB2312" w:hAnsi="仿宋_GB2312"/>
          <w:sz w:val="24"/>
          <w:szCs w:val="24"/>
        </w:rPr>
        <w:t>前把报名表</w:t>
      </w:r>
      <w:r>
        <w:rPr>
          <w:rFonts w:hint="eastAsia" w:ascii="宋体" w:hAnsi="宋体" w:cs="宋体"/>
          <w:sz w:val="24"/>
          <w:szCs w:val="24"/>
        </w:rPr>
        <w:t>发送至</w:t>
      </w:r>
      <w:r>
        <w:rPr>
          <w:rFonts w:eastAsia="仿宋_GB2312"/>
          <w:sz w:val="24"/>
          <w:szCs w:val="24"/>
        </w:rPr>
        <w:t>dzrcpxb</w:t>
      </w:r>
      <w:r>
        <w:rPr>
          <w:sz w:val="24"/>
          <w:szCs w:val="24"/>
        </w:rPr>
        <w:t>bm@163.com</w:t>
      </w:r>
      <w:r>
        <w:rPr>
          <w:rFonts w:ascii="仿宋_GB2312" w:hAnsi="仿宋_GB2312"/>
          <w:sz w:val="24"/>
          <w:szCs w:val="24"/>
        </w:rPr>
        <w:t>；</w:t>
      </w:r>
    </w:p>
    <w:p>
      <w:pPr>
        <w:ind w:left="1200"/>
        <w:rPr>
          <w:rFonts w:eastAsia="仿宋_GB2312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仿宋_GB2312" w:hAnsi="仿宋_GB2312"/>
          <w:sz w:val="24"/>
          <w:szCs w:val="24"/>
        </w:rPr>
        <w:t>此表</w:t>
      </w:r>
      <w:r>
        <w:rPr>
          <w:rFonts w:hint="eastAsia" w:ascii="宋体" w:hAnsi="宋体" w:cs="宋体"/>
          <w:sz w:val="24"/>
          <w:szCs w:val="24"/>
        </w:rPr>
        <w:t>可另加页。</w:t>
      </w:r>
    </w:p>
    <w:p>
      <w:pPr>
        <w:pStyle w:val="3"/>
        <w:spacing w:before="0" w:beforeAutospacing="0" w:after="0" w:afterAutospacing="0" w:line="360" w:lineRule="auto"/>
        <w:ind w:firstLine="720" w:firstLineChars="300"/>
        <w:jc w:val="both"/>
      </w:pPr>
      <w:r>
        <w:t xml:space="preserve"> </w:t>
      </w:r>
    </w:p>
    <w:p>
      <w:pPr>
        <w:pStyle w:val="3"/>
        <w:spacing w:before="0" w:beforeAutospacing="0" w:after="0" w:afterAutospacing="0" w:line="360" w:lineRule="auto"/>
        <w:ind w:firstLine="720" w:firstLineChars="300"/>
        <w:jc w:val="both"/>
      </w:pPr>
      <w: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1D5257"/>
    <w:rsid w:val="00553497"/>
    <w:rsid w:val="006A5B97"/>
    <w:rsid w:val="00C93D8F"/>
    <w:rsid w:val="00F55531"/>
    <w:rsid w:val="19553CCA"/>
    <w:rsid w:val="28B32BF3"/>
    <w:rsid w:val="33DD36F0"/>
    <w:rsid w:val="3E0C292F"/>
    <w:rsid w:val="4DA252A9"/>
    <w:rsid w:val="4F3552B5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uiPriority w:val="99"/>
    <w:pPr>
      <w:spacing w:before="100" w:beforeAutospacing="1" w:after="100" w:afterAutospacing="1"/>
      <w:ind w:left="118"/>
      <w:jc w:val="left"/>
    </w:pPr>
    <w:rPr>
      <w:rFonts w:ascii="仿宋" w:hAnsi="仿宋" w:eastAsia="仿宋"/>
      <w:kern w:val="0"/>
      <w:sz w:val="32"/>
      <w:szCs w:val="32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正文文本 字符"/>
    <w:link w:val="2"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2023-10-07T08:38:00Z</dcterms:created>
  <dc:creator>雷允</dc:creator>
  <cp:lastModifiedBy>王义</cp:lastModifiedBy>
  <dcterms:modified xsi:type="dcterms:W3CDTF">2023-10-08T03:27:06Z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0D5728A61D1344B7B04D87D775066103_13</vt:lpwstr>
  </property>
</Properties>
</file>