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7E0477" w14:textId="0AF02F97" w:rsidR="008213DA" w:rsidRPr="00231F42" w:rsidRDefault="008213DA" w:rsidP="008213DA">
      <w:pPr>
        <w:spacing w:line="360" w:lineRule="auto"/>
        <w:ind w:right="1280"/>
        <w:rPr>
          <w:rFonts w:ascii="Times New Roman" w:eastAsia="仿宋_GB2312" w:hAnsi="Times New Roman"/>
          <w:kern w:val="0"/>
          <w:sz w:val="32"/>
          <w:szCs w:val="32"/>
        </w:rPr>
      </w:pPr>
      <w:r w:rsidRPr="00231F42">
        <w:rPr>
          <w:rFonts w:ascii="Times New Roman" w:eastAsia="仿宋_GB2312" w:hAnsi="Times New Roman"/>
          <w:kern w:val="0"/>
          <w:sz w:val="32"/>
          <w:szCs w:val="32"/>
        </w:rPr>
        <w:t>附件</w:t>
      </w:r>
    </w:p>
    <w:p w14:paraId="4145237F" w14:textId="146F8353" w:rsidR="004E0022" w:rsidRPr="005C044E" w:rsidRDefault="004E0022" w:rsidP="004E0022">
      <w:pPr>
        <w:spacing w:line="360" w:lineRule="auto"/>
        <w:jc w:val="center"/>
        <w:rPr>
          <w:rFonts w:ascii="华文中宋" w:eastAsia="华文中宋" w:hAnsi="华文中宋"/>
          <w:sz w:val="36"/>
          <w:szCs w:val="36"/>
        </w:rPr>
      </w:pPr>
      <w:bookmarkStart w:id="0" w:name="_GoBack"/>
      <w:r w:rsidRPr="005C044E">
        <w:rPr>
          <w:rFonts w:ascii="华文中宋" w:eastAsia="华文中宋" w:hAnsi="华文中宋" w:hint="eastAsia"/>
          <w:sz w:val="36"/>
          <w:szCs w:val="36"/>
        </w:rPr>
        <w:t>“崇农云讲堂”平台使用说明</w:t>
      </w:r>
    </w:p>
    <w:bookmarkEnd w:id="0"/>
    <w:p w14:paraId="4C6CB0C3" w14:textId="77777777" w:rsidR="004E0022" w:rsidRDefault="004E0022" w:rsidP="008213DA">
      <w:pPr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14:paraId="397B3516" w14:textId="381A21B6" w:rsidR="004E0022" w:rsidRDefault="004E0022" w:rsidP="008213DA">
      <w:pPr>
        <w:spacing w:line="360" w:lineRule="auto"/>
        <w:ind w:firstLineChars="200" w:firstLine="640"/>
        <w:rPr>
          <w:rFonts w:ascii="Times New Roman" w:eastAsia="仿宋_GB2312" w:hAnsi="Times New Roman"/>
          <w:b/>
          <w:sz w:val="32"/>
          <w:szCs w:val="32"/>
        </w:rPr>
      </w:pPr>
      <w:r w:rsidRPr="00231F42">
        <w:rPr>
          <w:rFonts w:ascii="Times New Roman" w:eastAsia="仿宋_GB2312" w:hAnsi="Times New Roman"/>
          <w:sz w:val="32"/>
          <w:szCs w:val="32"/>
        </w:rPr>
        <w:t>登录</w:t>
      </w:r>
      <w:r w:rsidR="00424DBC">
        <w:rPr>
          <w:rFonts w:ascii="仿宋_GB2312" w:eastAsia="仿宋_GB2312" w:hint="eastAsia"/>
          <w:sz w:val="32"/>
          <w:szCs w:val="32"/>
        </w:rPr>
        <w:t>“</w:t>
      </w:r>
      <w:r w:rsidRPr="00231F42">
        <w:rPr>
          <w:rFonts w:ascii="Times New Roman" w:eastAsia="仿宋_GB2312" w:hAnsi="Times New Roman"/>
          <w:sz w:val="32"/>
          <w:szCs w:val="32"/>
        </w:rPr>
        <w:t>崇农云讲堂</w:t>
      </w:r>
      <w:r w:rsidR="00204BA5">
        <w:rPr>
          <w:rFonts w:ascii="仿宋_GB2312" w:eastAsia="仿宋_GB2312" w:hint="eastAsia"/>
          <w:sz w:val="32"/>
          <w:szCs w:val="32"/>
        </w:rPr>
        <w:t>”</w:t>
      </w:r>
      <w:r w:rsidRPr="00231F42">
        <w:rPr>
          <w:rFonts w:ascii="Times New Roman" w:eastAsia="仿宋_GB2312" w:hAnsi="Times New Roman"/>
          <w:sz w:val="32"/>
          <w:szCs w:val="32"/>
        </w:rPr>
        <w:t>直播平台有两种方式：</w:t>
      </w:r>
    </w:p>
    <w:p w14:paraId="225F177D" w14:textId="68D11E10" w:rsidR="008213DA" w:rsidRPr="00231F42" w:rsidRDefault="008213DA" w:rsidP="008213DA">
      <w:pPr>
        <w:spacing w:line="360" w:lineRule="auto"/>
        <w:ind w:firstLineChars="200" w:firstLine="643"/>
        <w:rPr>
          <w:rFonts w:ascii="Times New Roman" w:eastAsia="仿宋_GB2312" w:hAnsi="Times New Roman"/>
          <w:b/>
          <w:sz w:val="32"/>
          <w:szCs w:val="32"/>
        </w:rPr>
      </w:pPr>
      <w:r w:rsidRPr="00231F42">
        <w:rPr>
          <w:rFonts w:ascii="Times New Roman" w:eastAsia="仿宋_GB2312" w:hAnsi="Times New Roman"/>
          <w:b/>
          <w:sz w:val="32"/>
          <w:szCs w:val="32"/>
        </w:rPr>
        <w:t>方式</w:t>
      </w:r>
      <w:proofErr w:type="gramStart"/>
      <w:r w:rsidRPr="00231F42">
        <w:rPr>
          <w:rFonts w:ascii="Times New Roman" w:eastAsia="仿宋_GB2312" w:hAnsi="Times New Roman"/>
          <w:b/>
          <w:sz w:val="32"/>
          <w:szCs w:val="32"/>
        </w:rPr>
        <w:t>一</w:t>
      </w:r>
      <w:proofErr w:type="gramEnd"/>
      <w:r w:rsidRPr="00231F42">
        <w:rPr>
          <w:rFonts w:ascii="Times New Roman" w:eastAsia="仿宋_GB2312" w:hAnsi="Times New Roman"/>
          <w:b/>
          <w:sz w:val="32"/>
          <w:szCs w:val="32"/>
        </w:rPr>
        <w:t>：电脑登录</w:t>
      </w:r>
    </w:p>
    <w:p w14:paraId="3514E383" w14:textId="77777777" w:rsidR="008213DA" w:rsidRPr="00231F42" w:rsidRDefault="008213DA" w:rsidP="008213DA">
      <w:pPr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231F42">
        <w:rPr>
          <w:rFonts w:ascii="Times New Roman" w:eastAsia="仿宋_GB2312" w:hAnsi="Times New Roman"/>
          <w:sz w:val="32"/>
          <w:szCs w:val="32"/>
        </w:rPr>
        <w:t>电脑</w:t>
      </w:r>
      <w:r w:rsidRPr="00231F42">
        <w:rPr>
          <w:rFonts w:ascii="Times New Roman" w:eastAsia="仿宋_GB2312" w:hAnsi="Times New Roman"/>
          <w:sz w:val="32"/>
          <w:szCs w:val="32"/>
        </w:rPr>
        <w:t>PC</w:t>
      </w:r>
      <w:proofErr w:type="gramStart"/>
      <w:r w:rsidRPr="00231F42">
        <w:rPr>
          <w:rFonts w:ascii="Times New Roman" w:eastAsia="仿宋_GB2312" w:hAnsi="Times New Roman"/>
          <w:sz w:val="32"/>
          <w:szCs w:val="32"/>
        </w:rPr>
        <w:t>端访问</w:t>
      </w:r>
      <w:proofErr w:type="gramEnd"/>
      <w:r w:rsidRPr="00231F42">
        <w:rPr>
          <w:rFonts w:ascii="Times New Roman" w:eastAsia="仿宋_GB2312" w:hAnsi="Times New Roman"/>
          <w:sz w:val="32"/>
          <w:szCs w:val="32"/>
        </w:rPr>
        <w:t>地址：</w:t>
      </w:r>
      <w:r w:rsidRPr="00231F42">
        <w:rPr>
          <w:rFonts w:ascii="Times New Roman" w:eastAsia="仿宋_GB2312" w:hAnsi="Times New Roman"/>
          <w:sz w:val="32"/>
          <w:szCs w:val="32"/>
        </w:rPr>
        <w:t>https://cnyjt.nygbpx.org</w:t>
      </w:r>
    </w:p>
    <w:p w14:paraId="7D68EEE7" w14:textId="6D4CD7EB" w:rsidR="008213DA" w:rsidRPr="00231F42" w:rsidRDefault="008213DA" w:rsidP="008213DA">
      <w:pPr>
        <w:spacing w:line="360" w:lineRule="auto"/>
        <w:ind w:firstLine="645"/>
        <w:rPr>
          <w:rFonts w:ascii="Times New Roman" w:eastAsia="仿宋_GB2312" w:hAnsi="Times New Roman"/>
          <w:sz w:val="32"/>
          <w:szCs w:val="32"/>
        </w:rPr>
      </w:pPr>
      <w:r w:rsidRPr="00231F42">
        <w:rPr>
          <w:rFonts w:ascii="Times New Roman" w:eastAsia="仿宋_GB2312" w:hAnsi="Times New Roman"/>
          <w:sz w:val="32"/>
          <w:szCs w:val="32"/>
        </w:rPr>
        <w:t>学员输入上述地址后会自动打开平台首页，在右侧悬浮框中点击登录按钮，</w:t>
      </w:r>
      <w:r w:rsidR="00CE21A2">
        <w:rPr>
          <w:rFonts w:ascii="Times New Roman" w:eastAsia="仿宋_GB2312" w:hAnsi="Times New Roman" w:hint="eastAsia"/>
          <w:kern w:val="0"/>
          <w:sz w:val="32"/>
          <w:szCs w:val="32"/>
        </w:rPr>
        <w:t>于</w:t>
      </w:r>
      <w:r w:rsidR="00CE21A2">
        <w:rPr>
          <w:rFonts w:ascii="Times New Roman" w:eastAsia="仿宋_GB2312" w:hAnsi="Times New Roman" w:hint="eastAsia"/>
          <w:kern w:val="0"/>
          <w:sz w:val="32"/>
          <w:szCs w:val="32"/>
        </w:rPr>
        <w:t>6</w:t>
      </w:r>
      <w:r w:rsidR="00CE21A2">
        <w:rPr>
          <w:rFonts w:ascii="Times New Roman" w:eastAsia="仿宋_GB2312" w:hAnsi="Times New Roman" w:hint="eastAsia"/>
          <w:kern w:val="0"/>
          <w:sz w:val="32"/>
          <w:szCs w:val="32"/>
        </w:rPr>
        <w:t>月</w:t>
      </w:r>
      <w:r w:rsidR="00CE21A2">
        <w:rPr>
          <w:rFonts w:ascii="Times New Roman" w:eastAsia="仿宋_GB2312" w:hAnsi="Times New Roman" w:hint="eastAsia"/>
          <w:kern w:val="0"/>
          <w:sz w:val="32"/>
          <w:szCs w:val="32"/>
        </w:rPr>
        <w:t>8</w:t>
      </w:r>
      <w:r w:rsidR="00CE21A2">
        <w:rPr>
          <w:rFonts w:ascii="Times New Roman" w:eastAsia="仿宋_GB2312" w:hAnsi="Times New Roman" w:hint="eastAsia"/>
          <w:kern w:val="0"/>
          <w:sz w:val="32"/>
          <w:szCs w:val="32"/>
        </w:rPr>
        <w:t>日</w:t>
      </w:r>
      <w:r w:rsidR="00CE21A2">
        <w:rPr>
          <w:rFonts w:ascii="Times New Roman" w:eastAsia="仿宋_GB2312" w:hAnsi="Times New Roman"/>
          <w:kern w:val="0"/>
          <w:sz w:val="32"/>
          <w:szCs w:val="32"/>
        </w:rPr>
        <w:t>以后</w:t>
      </w:r>
      <w:r w:rsidRPr="00231F42">
        <w:rPr>
          <w:rFonts w:ascii="Times New Roman" w:eastAsia="仿宋_GB2312" w:hAnsi="Times New Roman"/>
          <w:sz w:val="32"/>
          <w:szCs w:val="32"/>
        </w:rPr>
        <w:t>输入用户名（学员报名时的手机号），点击获取验证码登录，进入</w:t>
      </w:r>
      <w:r w:rsidR="0090251A">
        <w:rPr>
          <w:rFonts w:ascii="Times New Roman" w:eastAsia="仿宋_GB2312" w:hAnsi="Times New Roman" w:hint="eastAsia"/>
          <w:sz w:val="32"/>
          <w:szCs w:val="32"/>
        </w:rPr>
        <w:t>指定班级或指定课程</w:t>
      </w:r>
      <w:r w:rsidRPr="00231F42">
        <w:rPr>
          <w:rFonts w:ascii="Times New Roman" w:eastAsia="仿宋_GB2312" w:hAnsi="Times New Roman"/>
          <w:sz w:val="32"/>
          <w:szCs w:val="32"/>
        </w:rPr>
        <w:t>，点击进入即可在指定时间观看直播课程进行学习。</w:t>
      </w:r>
    </w:p>
    <w:p w14:paraId="3DA21DB6" w14:textId="77777777" w:rsidR="008213DA" w:rsidRPr="00231F42" w:rsidRDefault="008213DA" w:rsidP="008213DA">
      <w:pPr>
        <w:spacing w:line="360" w:lineRule="auto"/>
        <w:ind w:firstLineChars="200" w:firstLine="643"/>
        <w:rPr>
          <w:rFonts w:ascii="Times New Roman" w:eastAsia="仿宋_GB2312" w:hAnsi="Times New Roman"/>
          <w:b/>
          <w:sz w:val="32"/>
          <w:szCs w:val="32"/>
        </w:rPr>
      </w:pPr>
      <w:r w:rsidRPr="00231F42">
        <w:rPr>
          <w:rFonts w:ascii="Times New Roman" w:eastAsia="仿宋_GB2312" w:hAnsi="Times New Roman"/>
          <w:b/>
          <w:sz w:val="32"/>
          <w:szCs w:val="32"/>
        </w:rPr>
        <w:t>方式二：手机登录</w:t>
      </w:r>
    </w:p>
    <w:p w14:paraId="0F5AAA75" w14:textId="77777777" w:rsidR="008213DA" w:rsidRPr="00231F42" w:rsidRDefault="008213DA" w:rsidP="008213DA">
      <w:pPr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231F42">
        <w:rPr>
          <w:rFonts w:ascii="Times New Roman" w:eastAsia="仿宋_GB2312" w:hAnsi="Times New Roman"/>
          <w:sz w:val="32"/>
          <w:szCs w:val="32"/>
        </w:rPr>
        <w:t>（一）手机下载</w:t>
      </w:r>
      <w:r w:rsidRPr="00231F42">
        <w:rPr>
          <w:rFonts w:ascii="Times New Roman" w:eastAsia="仿宋_GB2312" w:hAnsi="Times New Roman"/>
          <w:sz w:val="32"/>
          <w:szCs w:val="32"/>
        </w:rPr>
        <w:t>APP</w:t>
      </w:r>
    </w:p>
    <w:p w14:paraId="244A0E17" w14:textId="5F113E55" w:rsidR="008213DA" w:rsidRPr="00231F42" w:rsidRDefault="008213DA" w:rsidP="008213DA">
      <w:pPr>
        <w:spacing w:line="360" w:lineRule="auto"/>
        <w:ind w:firstLine="645"/>
        <w:rPr>
          <w:rFonts w:ascii="Times New Roman" w:eastAsia="仿宋_GB2312" w:hAnsi="Times New Roman"/>
          <w:sz w:val="32"/>
          <w:szCs w:val="32"/>
        </w:rPr>
      </w:pPr>
      <w:r w:rsidRPr="00231F42">
        <w:rPr>
          <w:rFonts w:ascii="Times New Roman" w:eastAsia="仿宋_GB2312" w:hAnsi="Times New Roman"/>
          <w:sz w:val="32"/>
          <w:szCs w:val="32"/>
        </w:rPr>
        <w:t>1.</w:t>
      </w:r>
      <w:r w:rsidRPr="00231F42">
        <w:rPr>
          <w:rFonts w:ascii="Times New Roman" w:eastAsia="仿宋_GB2312" w:hAnsi="Times New Roman"/>
          <w:sz w:val="32"/>
          <w:szCs w:val="32"/>
        </w:rPr>
        <w:t>安卓系统。安卓系统手机有</w:t>
      </w:r>
      <w:r w:rsidR="005E2C5A">
        <w:rPr>
          <w:rFonts w:ascii="Times New Roman" w:eastAsia="仿宋_GB2312" w:hAnsi="Times New Roman" w:hint="eastAsia"/>
          <w:sz w:val="32"/>
          <w:szCs w:val="32"/>
        </w:rPr>
        <w:t>四</w:t>
      </w:r>
      <w:r w:rsidRPr="00231F42">
        <w:rPr>
          <w:rFonts w:ascii="Times New Roman" w:eastAsia="仿宋_GB2312" w:hAnsi="Times New Roman"/>
          <w:sz w:val="32"/>
          <w:szCs w:val="32"/>
        </w:rPr>
        <w:t>种下载方式，请学员任选其一</w:t>
      </w:r>
      <w:r w:rsidR="004B6369">
        <w:rPr>
          <w:rFonts w:ascii="Times New Roman" w:eastAsia="仿宋_GB2312" w:hAnsi="Times New Roman" w:hint="eastAsia"/>
          <w:sz w:val="32"/>
          <w:szCs w:val="32"/>
        </w:rPr>
        <w:t>即</w:t>
      </w:r>
      <w:r w:rsidR="00907562">
        <w:rPr>
          <w:rFonts w:ascii="Times New Roman" w:eastAsia="仿宋_GB2312" w:hAnsi="Times New Roman" w:hint="eastAsia"/>
          <w:sz w:val="32"/>
          <w:szCs w:val="32"/>
        </w:rPr>
        <w:t>可</w:t>
      </w:r>
      <w:r w:rsidRPr="00231F42">
        <w:rPr>
          <w:rFonts w:ascii="Times New Roman" w:eastAsia="仿宋_GB2312" w:hAnsi="Times New Roman"/>
          <w:sz w:val="32"/>
          <w:szCs w:val="32"/>
        </w:rPr>
        <w:t>。</w:t>
      </w:r>
    </w:p>
    <w:p w14:paraId="480B5C0D" w14:textId="64146B1B" w:rsidR="008213DA" w:rsidRPr="00231F42" w:rsidRDefault="008213DA" w:rsidP="008213DA">
      <w:pPr>
        <w:spacing w:line="360" w:lineRule="auto"/>
        <w:ind w:firstLine="645"/>
        <w:rPr>
          <w:rFonts w:ascii="Times New Roman" w:eastAsia="仿宋_GB2312" w:hAnsi="Times New Roman"/>
          <w:sz w:val="32"/>
          <w:szCs w:val="32"/>
        </w:rPr>
      </w:pPr>
      <w:r w:rsidRPr="00231F42">
        <w:rPr>
          <w:rFonts w:ascii="Times New Roman" w:eastAsia="仿宋_GB2312" w:hAnsi="Times New Roman"/>
          <w:sz w:val="32"/>
          <w:szCs w:val="32"/>
        </w:rPr>
        <w:t>第一种方法：请先将</w:t>
      </w:r>
      <w:proofErr w:type="gramStart"/>
      <w:r w:rsidRPr="00231F42">
        <w:rPr>
          <w:rFonts w:ascii="Times New Roman" w:eastAsia="仿宋_GB2312" w:hAnsi="Times New Roman"/>
          <w:sz w:val="32"/>
          <w:szCs w:val="32"/>
        </w:rPr>
        <w:t>二维码保存</w:t>
      </w:r>
      <w:proofErr w:type="gramEnd"/>
      <w:r w:rsidRPr="00231F42">
        <w:rPr>
          <w:rFonts w:ascii="Times New Roman" w:eastAsia="仿宋_GB2312" w:hAnsi="Times New Roman"/>
          <w:sz w:val="32"/>
          <w:szCs w:val="32"/>
        </w:rPr>
        <w:t>到手机相册，然后打开手机自带浏览器</w:t>
      </w:r>
      <w:r w:rsidRPr="00231F42">
        <w:rPr>
          <w:rFonts w:ascii="Times New Roman" w:eastAsia="仿宋_GB2312" w:hAnsi="Times New Roman"/>
          <w:noProof/>
          <w:sz w:val="32"/>
          <w:szCs w:val="32"/>
        </w:rPr>
        <w:t>，点击右上角扫一扫，在扫一扫界面点击相册，进入相册选择已经保存到手机相册中的二维码，便可识别下载</w:t>
      </w:r>
      <w:r w:rsidRPr="00231F42">
        <w:rPr>
          <w:rFonts w:ascii="Times New Roman" w:eastAsia="仿宋_GB2312" w:hAnsi="Times New Roman"/>
          <w:sz w:val="32"/>
          <w:szCs w:val="32"/>
        </w:rPr>
        <w:t>安装</w:t>
      </w:r>
      <w:r w:rsidRPr="00231F42">
        <w:rPr>
          <w:rFonts w:ascii="Times New Roman" w:eastAsia="仿宋_GB2312" w:hAnsi="Times New Roman"/>
          <w:sz w:val="32"/>
          <w:szCs w:val="32"/>
        </w:rPr>
        <w:t>“</w:t>
      </w:r>
      <w:r w:rsidRPr="00231F42">
        <w:rPr>
          <w:rFonts w:ascii="Times New Roman" w:eastAsia="仿宋_GB2312" w:hAnsi="Times New Roman"/>
          <w:sz w:val="32"/>
          <w:szCs w:val="32"/>
        </w:rPr>
        <w:t>崇农云讲堂</w:t>
      </w:r>
      <w:r w:rsidR="00204BA5">
        <w:rPr>
          <w:rFonts w:ascii="仿宋_GB2312" w:eastAsia="仿宋_GB2312" w:hint="eastAsia"/>
          <w:sz w:val="32"/>
          <w:szCs w:val="32"/>
        </w:rPr>
        <w:t>”</w:t>
      </w:r>
      <w:r w:rsidRPr="00231F42">
        <w:rPr>
          <w:rFonts w:ascii="Times New Roman" w:eastAsia="仿宋_GB2312" w:hAnsi="Times New Roman"/>
          <w:sz w:val="32"/>
          <w:szCs w:val="32"/>
        </w:rPr>
        <w:t>APP</w:t>
      </w:r>
      <w:r w:rsidRPr="00231F42">
        <w:rPr>
          <w:rFonts w:ascii="Times New Roman" w:eastAsia="仿宋_GB2312" w:hAnsi="Times New Roman"/>
          <w:sz w:val="32"/>
          <w:szCs w:val="32"/>
        </w:rPr>
        <w:t>。操作步骤参见下列图示：</w:t>
      </w:r>
    </w:p>
    <w:p w14:paraId="76D73470" w14:textId="77777777" w:rsidR="008213DA" w:rsidRPr="00231F42" w:rsidRDefault="008213DA" w:rsidP="008213DA">
      <w:pPr>
        <w:spacing w:line="360" w:lineRule="auto"/>
        <w:jc w:val="left"/>
        <w:rPr>
          <w:rFonts w:ascii="Times New Roman" w:eastAsia="仿宋_GB2312" w:hAnsi="Times New Roman"/>
          <w:sz w:val="32"/>
          <w:szCs w:val="32"/>
        </w:rPr>
      </w:pPr>
      <w:r w:rsidRPr="00231F42">
        <w:rPr>
          <w:rFonts w:ascii="Times New Roman" w:eastAsia="仿宋_GB2312" w:hAnsi="Times New Roman"/>
          <w:sz w:val="32"/>
          <w:szCs w:val="32"/>
        </w:rPr>
        <w:t xml:space="preserve">  </w:t>
      </w:r>
      <w:r w:rsidRPr="00231F42">
        <w:rPr>
          <w:rFonts w:ascii="Times New Roman" w:hAnsi="Times New Roman"/>
          <w:noProof/>
        </w:rPr>
        <w:drawing>
          <wp:inline distT="0" distB="0" distL="0" distR="0" wp14:anchorId="6FBF4BF1" wp14:editId="18D150FE">
            <wp:extent cx="1571625" cy="1571625"/>
            <wp:effectExtent l="0" t="0" r="9525" b="9525"/>
            <wp:docPr id="14" name="图片 14" descr="https://cnyjt.nygbpx.org/cms/res_base/thtyngy/webtrn/index/images/ad.png?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https://cnyjt.nygbpx.org/cms/res_base/thtyngy/webtrn/index/images/ad.png?1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F42">
        <w:rPr>
          <w:rFonts w:ascii="Times New Roman" w:eastAsia="仿宋_GB2312" w:hAnsi="Times New Roman"/>
          <w:sz w:val="32"/>
          <w:szCs w:val="32"/>
        </w:rPr>
        <w:t>（将左侧安卓系统</w:t>
      </w:r>
      <w:proofErr w:type="gramStart"/>
      <w:r w:rsidRPr="00231F42">
        <w:rPr>
          <w:rFonts w:ascii="Times New Roman" w:eastAsia="仿宋_GB2312" w:hAnsi="Times New Roman"/>
          <w:sz w:val="32"/>
          <w:szCs w:val="32"/>
        </w:rPr>
        <w:t>二维码保存</w:t>
      </w:r>
      <w:proofErr w:type="gramEnd"/>
      <w:r w:rsidRPr="00231F42">
        <w:rPr>
          <w:rFonts w:ascii="Times New Roman" w:eastAsia="仿宋_GB2312" w:hAnsi="Times New Roman"/>
          <w:sz w:val="32"/>
          <w:szCs w:val="32"/>
        </w:rPr>
        <w:t>到手机）</w:t>
      </w:r>
    </w:p>
    <w:p w14:paraId="3903A519" w14:textId="77777777" w:rsidR="008213DA" w:rsidRPr="00231F42" w:rsidRDefault="008213DA" w:rsidP="008213DA">
      <w:pPr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231F42">
        <w:rPr>
          <w:rFonts w:ascii="Times New Roman" w:eastAsia="仿宋_GB2312" w:hAnsi="Times New Roman"/>
          <w:noProof/>
          <w:sz w:val="32"/>
          <w:szCs w:val="32"/>
        </w:rPr>
        <w:lastRenderedPageBreak/>
        <w:drawing>
          <wp:inline distT="0" distB="0" distL="0" distR="0" wp14:anchorId="311CDE3E" wp14:editId="3B86AC51">
            <wp:extent cx="1390650" cy="3019425"/>
            <wp:effectExtent l="0" t="0" r="0" b="9525"/>
            <wp:docPr id="13" name="图片 13" descr="C:\Users\maye\AppData\Local\Temp\WeChat Files\6003597185589ff16049f9e73200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maye\AppData\Local\Temp\WeChat Files\6003597185589ff16049f9e732002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F42">
        <w:rPr>
          <w:rFonts w:ascii="Times New Roman" w:eastAsia="仿宋_GB2312" w:hAnsi="Times New Roman"/>
          <w:sz w:val="32"/>
          <w:szCs w:val="32"/>
        </w:rPr>
        <w:t xml:space="preserve">       </w:t>
      </w:r>
      <w:r w:rsidRPr="00231F42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388D7751" wp14:editId="26273ABD">
            <wp:extent cx="1400175" cy="3038475"/>
            <wp:effectExtent l="0" t="0" r="9525" b="9525"/>
            <wp:docPr id="12" name="图片 12" descr="C:\Users\maye\AppData\Local\Temp\WeChat Files\92fe435f0b2102f66e650d6de8911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maye\AppData\Local\Temp\WeChat Files\92fe435f0b2102f66e650d6de89113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18606" w14:textId="77777777" w:rsidR="008213DA" w:rsidRPr="00231F42" w:rsidRDefault="008213DA" w:rsidP="008213DA">
      <w:pPr>
        <w:spacing w:line="360" w:lineRule="auto"/>
        <w:ind w:firstLineChars="200" w:firstLine="640"/>
        <w:rPr>
          <w:rFonts w:ascii="Times New Roman" w:eastAsia="仿宋_GB2312" w:hAnsi="Times New Roman"/>
          <w:noProof/>
          <w:sz w:val="32"/>
          <w:szCs w:val="32"/>
        </w:rPr>
      </w:pPr>
      <w:r w:rsidRPr="00231F42">
        <w:rPr>
          <w:rFonts w:ascii="Times New Roman" w:eastAsia="仿宋_GB2312" w:hAnsi="Times New Roman"/>
          <w:sz w:val="32"/>
          <w:szCs w:val="32"/>
        </w:rPr>
        <w:t>（打开手机自带浏览器</w:t>
      </w:r>
      <w:r w:rsidRPr="00231F42">
        <w:rPr>
          <w:rFonts w:ascii="Times New Roman" w:eastAsia="仿宋_GB2312" w:hAnsi="Times New Roman"/>
          <w:noProof/>
          <w:sz w:val="32"/>
          <w:szCs w:val="32"/>
        </w:rPr>
        <w:t>，点击右上角扫一扫）</w:t>
      </w:r>
    </w:p>
    <w:p w14:paraId="75DF7B21" w14:textId="6E876363" w:rsidR="008213DA" w:rsidRPr="00231F42" w:rsidRDefault="008213DA" w:rsidP="00D57A2A">
      <w:pPr>
        <w:spacing w:line="360" w:lineRule="auto"/>
        <w:ind w:firstLine="645"/>
        <w:rPr>
          <w:rFonts w:ascii="Times New Roman" w:eastAsia="仿宋_GB2312" w:hAnsi="Times New Roman"/>
          <w:sz w:val="32"/>
          <w:szCs w:val="32"/>
        </w:rPr>
      </w:pPr>
      <w:r w:rsidRPr="00231F42">
        <w:rPr>
          <w:rFonts w:ascii="Times New Roman" w:eastAsia="仿宋_GB2312" w:hAnsi="Times New Roman"/>
          <w:noProof/>
          <w:sz w:val="32"/>
          <w:szCs w:val="32"/>
        </w:rPr>
        <w:t>第二种方法：</w:t>
      </w:r>
      <w:r w:rsidRPr="00231F42">
        <w:rPr>
          <w:rFonts w:ascii="Times New Roman" w:eastAsia="仿宋_GB2312" w:hAnsi="Times New Roman"/>
          <w:sz w:val="32"/>
          <w:szCs w:val="32"/>
        </w:rPr>
        <w:t>请先将上方安卓系统</w:t>
      </w:r>
      <w:proofErr w:type="gramStart"/>
      <w:r w:rsidRPr="00231F42">
        <w:rPr>
          <w:rFonts w:ascii="Times New Roman" w:eastAsia="仿宋_GB2312" w:hAnsi="Times New Roman"/>
          <w:sz w:val="32"/>
          <w:szCs w:val="32"/>
        </w:rPr>
        <w:t>二维码保存</w:t>
      </w:r>
      <w:proofErr w:type="gramEnd"/>
      <w:r w:rsidRPr="00231F42">
        <w:rPr>
          <w:rFonts w:ascii="Times New Roman" w:eastAsia="仿宋_GB2312" w:hAnsi="Times New Roman"/>
          <w:sz w:val="32"/>
          <w:szCs w:val="32"/>
        </w:rPr>
        <w:t>到手机相册，然后打开相册，选中已保存的二维码，在编辑栏里点击更多，再点击识别</w:t>
      </w:r>
      <w:proofErr w:type="gramStart"/>
      <w:r w:rsidRPr="00231F42">
        <w:rPr>
          <w:rFonts w:ascii="Times New Roman" w:eastAsia="仿宋_GB2312" w:hAnsi="Times New Roman"/>
          <w:sz w:val="32"/>
          <w:szCs w:val="32"/>
        </w:rPr>
        <w:t>二维码</w:t>
      </w:r>
      <w:r w:rsidRPr="00231F42">
        <w:rPr>
          <w:rFonts w:ascii="Times New Roman" w:eastAsia="仿宋_GB2312" w:hAnsi="Times New Roman"/>
          <w:noProof/>
          <w:sz w:val="32"/>
          <w:szCs w:val="32"/>
        </w:rPr>
        <w:t>便</w:t>
      </w:r>
      <w:proofErr w:type="gramEnd"/>
      <w:r w:rsidRPr="00231F42">
        <w:rPr>
          <w:rFonts w:ascii="Times New Roman" w:eastAsia="仿宋_GB2312" w:hAnsi="Times New Roman"/>
          <w:noProof/>
          <w:sz w:val="32"/>
          <w:szCs w:val="32"/>
        </w:rPr>
        <w:t>可下载</w:t>
      </w:r>
      <w:r w:rsidRPr="00231F42">
        <w:rPr>
          <w:rFonts w:ascii="Times New Roman" w:eastAsia="仿宋_GB2312" w:hAnsi="Times New Roman"/>
          <w:sz w:val="32"/>
          <w:szCs w:val="32"/>
        </w:rPr>
        <w:t>安装</w:t>
      </w:r>
      <w:r w:rsidR="00424DBC">
        <w:rPr>
          <w:rFonts w:ascii="仿宋_GB2312" w:eastAsia="仿宋_GB2312" w:hint="eastAsia"/>
          <w:sz w:val="32"/>
          <w:szCs w:val="32"/>
        </w:rPr>
        <w:t>“</w:t>
      </w:r>
      <w:r w:rsidRPr="00231F42">
        <w:rPr>
          <w:rFonts w:ascii="Times New Roman" w:eastAsia="仿宋_GB2312" w:hAnsi="Times New Roman"/>
          <w:sz w:val="32"/>
          <w:szCs w:val="32"/>
        </w:rPr>
        <w:t>崇农云讲堂</w:t>
      </w:r>
      <w:r w:rsidR="00204BA5">
        <w:rPr>
          <w:rFonts w:ascii="仿宋_GB2312" w:eastAsia="仿宋_GB2312" w:hint="eastAsia"/>
          <w:sz w:val="32"/>
          <w:szCs w:val="32"/>
        </w:rPr>
        <w:t>”</w:t>
      </w:r>
      <w:r w:rsidRPr="00231F42">
        <w:rPr>
          <w:rFonts w:ascii="Times New Roman" w:eastAsia="仿宋_GB2312" w:hAnsi="Times New Roman"/>
          <w:sz w:val="32"/>
          <w:szCs w:val="32"/>
        </w:rPr>
        <w:t>APP</w:t>
      </w:r>
      <w:r w:rsidRPr="00231F42">
        <w:rPr>
          <w:rFonts w:ascii="Times New Roman" w:eastAsia="仿宋_GB2312" w:hAnsi="Times New Roman"/>
          <w:sz w:val="32"/>
          <w:szCs w:val="32"/>
        </w:rPr>
        <w:t>。</w:t>
      </w:r>
      <w:r w:rsidRPr="00231F42">
        <w:rPr>
          <w:rFonts w:ascii="Times New Roman" w:eastAsia="仿宋_GB2312" w:hAnsi="Times New Roman"/>
          <w:sz w:val="32"/>
          <w:szCs w:val="32"/>
        </w:rPr>
        <w:t xml:space="preserve">  </w:t>
      </w:r>
    </w:p>
    <w:p w14:paraId="198390DC" w14:textId="77777777" w:rsidR="008213DA" w:rsidRPr="00231F42" w:rsidRDefault="008213DA" w:rsidP="008213DA">
      <w:pPr>
        <w:spacing w:line="360" w:lineRule="auto"/>
        <w:ind w:firstLine="645"/>
        <w:jc w:val="left"/>
        <w:rPr>
          <w:rFonts w:ascii="Times New Roman" w:eastAsia="仿宋_GB2312" w:hAnsi="Times New Roman"/>
          <w:sz w:val="32"/>
          <w:szCs w:val="32"/>
        </w:rPr>
      </w:pPr>
      <w:r w:rsidRPr="00231F42">
        <w:rPr>
          <w:rFonts w:ascii="Times New Roman" w:eastAsia="仿宋_GB2312" w:hAnsi="Times New Roman"/>
          <w:sz w:val="32"/>
          <w:szCs w:val="32"/>
        </w:rPr>
        <w:t>操作界面如右图所示：</w:t>
      </w:r>
      <w:r w:rsidRPr="00231F42">
        <w:rPr>
          <w:rFonts w:ascii="Times New Roman" w:eastAsia="仿宋_GB2312" w:hAnsi="Times New Roman"/>
          <w:sz w:val="32"/>
          <w:szCs w:val="32"/>
        </w:rPr>
        <w:t xml:space="preserve"> </w:t>
      </w:r>
      <w:r w:rsidRPr="00231F42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4A05361B" wp14:editId="44F994A8">
            <wp:extent cx="1524000" cy="3305175"/>
            <wp:effectExtent l="0" t="0" r="0" b="9525"/>
            <wp:docPr id="11" name="图片 11" descr="C:\Users\maye\AppData\Local\Temp\WeChat Files\7973b5a5b2393a8af95eb3a93d383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maye\AppData\Local\Temp\WeChat Files\7973b5a5b2393a8af95eb3a93d383d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5CD7C" w14:textId="68B5A8EA" w:rsidR="005E2C5A" w:rsidRDefault="005E2C5A" w:rsidP="008213DA">
      <w:pPr>
        <w:spacing w:line="360" w:lineRule="auto"/>
        <w:ind w:firstLine="645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第</w:t>
      </w:r>
      <w:r>
        <w:rPr>
          <w:rFonts w:ascii="Times New Roman" w:eastAsia="仿宋_GB2312" w:hAnsi="Times New Roman"/>
          <w:sz w:val="32"/>
          <w:szCs w:val="32"/>
        </w:rPr>
        <w:t>三种方法：</w:t>
      </w:r>
      <w:r w:rsidRPr="005E2C5A">
        <w:rPr>
          <w:rFonts w:ascii="Times New Roman" w:eastAsia="仿宋_GB2312" w:hAnsi="Times New Roman" w:hint="eastAsia"/>
          <w:sz w:val="32"/>
          <w:szCs w:val="32"/>
        </w:rPr>
        <w:t>先将</w:t>
      </w:r>
      <w:r w:rsidRPr="00231F42">
        <w:rPr>
          <w:rFonts w:ascii="Times New Roman" w:eastAsia="仿宋_GB2312" w:hAnsi="Times New Roman"/>
          <w:sz w:val="32"/>
          <w:szCs w:val="32"/>
        </w:rPr>
        <w:t>上方安卓系统二</w:t>
      </w:r>
      <w:proofErr w:type="gramStart"/>
      <w:r w:rsidRPr="00231F42">
        <w:rPr>
          <w:rFonts w:ascii="Times New Roman" w:eastAsia="仿宋_GB2312" w:hAnsi="Times New Roman"/>
          <w:sz w:val="32"/>
          <w:szCs w:val="32"/>
        </w:rPr>
        <w:t>维码</w:t>
      </w:r>
      <w:r w:rsidRPr="005E2C5A">
        <w:rPr>
          <w:rFonts w:ascii="Times New Roman" w:eastAsia="仿宋_GB2312" w:hAnsi="Times New Roman" w:hint="eastAsia"/>
          <w:sz w:val="32"/>
          <w:szCs w:val="32"/>
        </w:rPr>
        <w:t>图片</w:t>
      </w:r>
      <w:proofErr w:type="gramEnd"/>
      <w:r w:rsidRPr="005E2C5A">
        <w:rPr>
          <w:rFonts w:ascii="Times New Roman" w:eastAsia="仿宋_GB2312" w:hAnsi="Times New Roman" w:hint="eastAsia"/>
          <w:sz w:val="32"/>
          <w:szCs w:val="32"/>
        </w:rPr>
        <w:t>保存到手机，</w:t>
      </w:r>
      <w:r w:rsidRPr="005E2C5A">
        <w:rPr>
          <w:rFonts w:ascii="Times New Roman" w:eastAsia="仿宋_GB2312" w:hAnsi="Times New Roman" w:hint="eastAsia"/>
          <w:sz w:val="32"/>
          <w:szCs w:val="32"/>
        </w:rPr>
        <w:lastRenderedPageBreak/>
        <w:t>打开支付宝扫一扫，选择相册中的</w:t>
      </w:r>
      <w:proofErr w:type="gramStart"/>
      <w:r w:rsidRPr="005E2C5A">
        <w:rPr>
          <w:rFonts w:ascii="Times New Roman" w:eastAsia="仿宋_GB2312" w:hAnsi="Times New Roman" w:hint="eastAsia"/>
          <w:sz w:val="32"/>
          <w:szCs w:val="32"/>
        </w:rPr>
        <w:t>二维码进行</w:t>
      </w:r>
      <w:proofErr w:type="gramEnd"/>
      <w:r w:rsidRPr="005E2C5A">
        <w:rPr>
          <w:rFonts w:ascii="Times New Roman" w:eastAsia="仿宋_GB2312" w:hAnsi="Times New Roman" w:hint="eastAsia"/>
          <w:sz w:val="32"/>
          <w:szCs w:val="32"/>
        </w:rPr>
        <w:t>识别下载。</w:t>
      </w:r>
    </w:p>
    <w:p w14:paraId="17CDA376" w14:textId="77777777" w:rsidR="005E2C5A" w:rsidRDefault="005E2C5A" w:rsidP="008213DA">
      <w:pPr>
        <w:spacing w:line="360" w:lineRule="auto"/>
        <w:ind w:firstLine="645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328EDD1D" wp14:editId="471E1405">
            <wp:extent cx="3362325" cy="168529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3175" cy="168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31617" w14:textId="5C893BF2" w:rsidR="005E2C5A" w:rsidRDefault="005E2C5A" w:rsidP="008213DA">
      <w:pPr>
        <w:spacing w:line="360" w:lineRule="auto"/>
        <w:ind w:firstLine="645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12BEF168" wp14:editId="5815F0C7">
            <wp:extent cx="3352800" cy="24479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5098" cy="244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15A30" w14:textId="72481032" w:rsidR="005E2C5A" w:rsidRDefault="004B6369" w:rsidP="008213DA">
      <w:pPr>
        <w:spacing w:line="360" w:lineRule="auto"/>
        <w:ind w:firstLine="645"/>
        <w:rPr>
          <w:rFonts w:ascii="Times New Roman" w:eastAsia="仿宋_GB2312" w:hAnsi="Times New Roman"/>
          <w:sz w:val="32"/>
          <w:szCs w:val="32"/>
        </w:rPr>
      </w:pPr>
      <w:r w:rsidRPr="004B6369">
        <w:rPr>
          <w:rFonts w:ascii="Times New Roman" w:eastAsia="仿宋_GB2312" w:hAnsi="Times New Roman" w:hint="eastAsia"/>
          <w:sz w:val="32"/>
          <w:szCs w:val="32"/>
        </w:rPr>
        <w:t>第四种方法：打开手机</w:t>
      </w:r>
      <w:r w:rsidRPr="004B6369">
        <w:rPr>
          <w:rFonts w:ascii="Times New Roman" w:eastAsia="仿宋_GB2312" w:hAnsi="Times New Roman" w:hint="eastAsia"/>
          <w:sz w:val="32"/>
          <w:szCs w:val="32"/>
        </w:rPr>
        <w:t>QQ</w:t>
      </w:r>
      <w:r w:rsidRPr="004B6369">
        <w:rPr>
          <w:rFonts w:ascii="Times New Roman" w:eastAsia="仿宋_GB2312" w:hAnsi="Times New Roman" w:hint="eastAsia"/>
          <w:sz w:val="32"/>
          <w:szCs w:val="32"/>
        </w:rPr>
        <w:t>，点击右上角“</w:t>
      </w:r>
      <w:r w:rsidRPr="004B6369">
        <w:rPr>
          <w:rFonts w:ascii="Times New Roman" w:eastAsia="仿宋_GB2312" w:hAnsi="Times New Roman" w:hint="eastAsia"/>
          <w:sz w:val="32"/>
          <w:szCs w:val="32"/>
        </w:rPr>
        <w:t>+</w:t>
      </w:r>
      <w:r w:rsidRPr="004B6369">
        <w:rPr>
          <w:rFonts w:ascii="Times New Roman" w:eastAsia="仿宋_GB2312" w:hAnsi="Times New Roman" w:hint="eastAsia"/>
          <w:sz w:val="32"/>
          <w:szCs w:val="32"/>
        </w:rPr>
        <w:t>”号，选择扫一扫，点击右上角从相册中选择</w:t>
      </w:r>
      <w:r w:rsidR="00E16271">
        <w:rPr>
          <w:rFonts w:ascii="Times New Roman" w:eastAsia="仿宋_GB2312" w:hAnsi="Times New Roman" w:hint="eastAsia"/>
          <w:sz w:val="32"/>
          <w:szCs w:val="32"/>
        </w:rPr>
        <w:t>已</w:t>
      </w:r>
      <w:r w:rsidR="00E16271">
        <w:rPr>
          <w:rFonts w:ascii="Times New Roman" w:eastAsia="仿宋_GB2312" w:hAnsi="Times New Roman"/>
          <w:sz w:val="32"/>
          <w:szCs w:val="32"/>
        </w:rPr>
        <w:t>保存的安卓系统</w:t>
      </w:r>
      <w:r w:rsidRPr="004B6369">
        <w:rPr>
          <w:rFonts w:ascii="Times New Roman" w:eastAsia="仿宋_GB2312" w:hAnsi="Times New Roman" w:hint="eastAsia"/>
          <w:sz w:val="32"/>
          <w:szCs w:val="32"/>
        </w:rPr>
        <w:t>二</w:t>
      </w:r>
      <w:proofErr w:type="gramStart"/>
      <w:r w:rsidRPr="004B6369">
        <w:rPr>
          <w:rFonts w:ascii="Times New Roman" w:eastAsia="仿宋_GB2312" w:hAnsi="Times New Roman" w:hint="eastAsia"/>
          <w:sz w:val="32"/>
          <w:szCs w:val="32"/>
        </w:rPr>
        <w:t>维码图片</w:t>
      </w:r>
      <w:proofErr w:type="gramEnd"/>
      <w:r w:rsidRPr="004B6369">
        <w:rPr>
          <w:rFonts w:ascii="Times New Roman" w:eastAsia="仿宋_GB2312" w:hAnsi="Times New Roman" w:hint="eastAsia"/>
          <w:sz w:val="32"/>
          <w:szCs w:val="32"/>
        </w:rPr>
        <w:t>进行识别下载。</w:t>
      </w:r>
    </w:p>
    <w:p w14:paraId="4F04692D" w14:textId="3E536747" w:rsidR="004B6369" w:rsidRDefault="004B6369" w:rsidP="008213DA">
      <w:pPr>
        <w:spacing w:line="360" w:lineRule="auto"/>
        <w:ind w:firstLine="645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5526C2D" wp14:editId="4F749A94">
            <wp:extent cx="1857375" cy="3999835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0558" cy="409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hint="eastAsia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20ADDBD2" wp14:editId="48D6D6A3">
            <wp:extent cx="2182483" cy="4019269"/>
            <wp:effectExtent l="0" t="0" r="889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4398" cy="411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1E628" w14:textId="77777777" w:rsidR="004B6369" w:rsidRDefault="004B6369" w:rsidP="008213DA">
      <w:pPr>
        <w:spacing w:line="360" w:lineRule="auto"/>
        <w:ind w:firstLine="645"/>
        <w:rPr>
          <w:rFonts w:ascii="Times New Roman" w:eastAsia="仿宋_GB2312" w:hAnsi="Times New Roman"/>
          <w:sz w:val="32"/>
          <w:szCs w:val="32"/>
        </w:rPr>
      </w:pPr>
    </w:p>
    <w:p w14:paraId="675902BD" w14:textId="641C4290" w:rsidR="008213DA" w:rsidRPr="00231F42" w:rsidRDefault="008213DA" w:rsidP="008213DA">
      <w:pPr>
        <w:spacing w:line="360" w:lineRule="auto"/>
        <w:ind w:firstLine="645"/>
        <w:rPr>
          <w:rFonts w:ascii="Times New Roman" w:eastAsia="仿宋_GB2312" w:hAnsi="Times New Roman"/>
          <w:noProof/>
          <w:sz w:val="32"/>
          <w:szCs w:val="32"/>
        </w:rPr>
      </w:pPr>
      <w:r w:rsidRPr="00231F42">
        <w:rPr>
          <w:rFonts w:ascii="Times New Roman" w:eastAsia="仿宋_GB2312" w:hAnsi="Times New Roman"/>
          <w:sz w:val="32"/>
          <w:szCs w:val="32"/>
        </w:rPr>
        <w:t>2.</w:t>
      </w:r>
      <w:r w:rsidRPr="00231F42">
        <w:rPr>
          <w:rFonts w:ascii="Times New Roman" w:eastAsia="仿宋_GB2312" w:hAnsi="Times New Roman"/>
          <w:sz w:val="32"/>
          <w:szCs w:val="32"/>
        </w:rPr>
        <w:t>苹果系统。苹果手机可直接识别下方二维码</w:t>
      </w:r>
      <w:r w:rsidRPr="00231F42">
        <w:rPr>
          <w:rFonts w:ascii="Times New Roman" w:eastAsia="仿宋_GB2312" w:hAnsi="Times New Roman"/>
          <w:noProof/>
          <w:sz w:val="32"/>
          <w:szCs w:val="32"/>
        </w:rPr>
        <w:t>，下载</w:t>
      </w:r>
      <w:r w:rsidRPr="00231F42">
        <w:rPr>
          <w:rFonts w:ascii="Times New Roman" w:eastAsia="仿宋_GB2312" w:hAnsi="Times New Roman"/>
          <w:sz w:val="32"/>
          <w:szCs w:val="32"/>
        </w:rPr>
        <w:t>安装</w:t>
      </w:r>
      <w:r w:rsidR="00204BA5">
        <w:rPr>
          <w:rFonts w:ascii="仿宋_GB2312" w:eastAsia="仿宋_GB2312" w:hint="eastAsia"/>
          <w:sz w:val="32"/>
          <w:szCs w:val="32"/>
        </w:rPr>
        <w:t>“</w:t>
      </w:r>
      <w:r w:rsidRPr="00231F42">
        <w:rPr>
          <w:rFonts w:ascii="Times New Roman" w:eastAsia="仿宋_GB2312" w:hAnsi="Times New Roman"/>
          <w:sz w:val="32"/>
          <w:szCs w:val="32"/>
        </w:rPr>
        <w:t>崇农云讲堂</w:t>
      </w:r>
      <w:r w:rsidR="00204BA5">
        <w:rPr>
          <w:rFonts w:ascii="仿宋_GB2312" w:eastAsia="仿宋_GB2312" w:hint="eastAsia"/>
          <w:sz w:val="32"/>
          <w:szCs w:val="32"/>
        </w:rPr>
        <w:t>”</w:t>
      </w:r>
      <w:r w:rsidRPr="00231F42">
        <w:rPr>
          <w:rFonts w:ascii="Times New Roman" w:eastAsia="仿宋_GB2312" w:hAnsi="Times New Roman"/>
          <w:sz w:val="32"/>
          <w:szCs w:val="32"/>
        </w:rPr>
        <w:t>APP</w:t>
      </w:r>
      <w:r w:rsidR="00343230">
        <w:rPr>
          <w:rFonts w:ascii="Times New Roman" w:eastAsia="仿宋_GB2312" w:hAnsi="Times New Roman" w:hint="eastAsia"/>
          <w:sz w:val="32"/>
          <w:szCs w:val="32"/>
        </w:rPr>
        <w:t>，</w:t>
      </w:r>
      <w:r w:rsidR="00343230" w:rsidRPr="00343230">
        <w:rPr>
          <w:rFonts w:ascii="Times New Roman" w:eastAsia="仿宋_GB2312" w:hAnsi="Times New Roman" w:hint="eastAsia"/>
          <w:sz w:val="32"/>
          <w:szCs w:val="32"/>
        </w:rPr>
        <w:t>或使用安卓系统的第三、四种方法进行识别下载</w:t>
      </w:r>
      <w:r w:rsidR="00343230">
        <w:rPr>
          <w:rFonts w:ascii="Times New Roman" w:eastAsia="仿宋_GB2312" w:hAnsi="Times New Roman" w:hint="eastAsia"/>
          <w:sz w:val="32"/>
          <w:szCs w:val="32"/>
        </w:rPr>
        <w:t>（请</w:t>
      </w:r>
      <w:r w:rsidR="00343230">
        <w:rPr>
          <w:rFonts w:ascii="Times New Roman" w:eastAsia="仿宋_GB2312" w:hAnsi="Times New Roman"/>
          <w:sz w:val="32"/>
          <w:szCs w:val="32"/>
        </w:rPr>
        <w:t>务必使用下方苹果系统</w:t>
      </w:r>
      <w:r w:rsidR="00343230">
        <w:rPr>
          <w:rFonts w:ascii="Times New Roman" w:eastAsia="仿宋_GB2312" w:hAnsi="Times New Roman" w:hint="eastAsia"/>
          <w:sz w:val="32"/>
          <w:szCs w:val="32"/>
        </w:rPr>
        <w:t>二</w:t>
      </w:r>
      <w:r w:rsidR="00343230">
        <w:rPr>
          <w:rFonts w:ascii="Times New Roman" w:eastAsia="仿宋_GB2312" w:hAnsi="Times New Roman"/>
          <w:sz w:val="32"/>
          <w:szCs w:val="32"/>
        </w:rPr>
        <w:t>维码）</w:t>
      </w:r>
      <w:r w:rsidR="00343230" w:rsidRPr="00343230">
        <w:rPr>
          <w:rFonts w:ascii="Times New Roman" w:eastAsia="仿宋_GB2312" w:hAnsi="Times New Roman" w:hint="eastAsia"/>
          <w:sz w:val="32"/>
          <w:szCs w:val="32"/>
        </w:rPr>
        <w:t>。</w:t>
      </w:r>
    </w:p>
    <w:p w14:paraId="5CCAFD0D" w14:textId="77777777" w:rsidR="008213DA" w:rsidRPr="00231F42" w:rsidRDefault="008213DA" w:rsidP="008213DA">
      <w:pPr>
        <w:spacing w:line="360" w:lineRule="auto"/>
        <w:jc w:val="center"/>
        <w:rPr>
          <w:rFonts w:ascii="Times New Roman" w:hAnsi="Times New Roman"/>
        </w:rPr>
      </w:pPr>
      <w:r w:rsidRPr="00231F42">
        <w:rPr>
          <w:rFonts w:ascii="Times New Roman" w:hAnsi="Times New Roman"/>
          <w:noProof/>
        </w:rPr>
        <w:drawing>
          <wp:inline distT="0" distB="0" distL="0" distR="0" wp14:anchorId="35C8CB9F" wp14:editId="73385D63">
            <wp:extent cx="1581150" cy="1581150"/>
            <wp:effectExtent l="0" t="0" r="0" b="0"/>
            <wp:docPr id="10" name="图片 10" descr="https://cnyjt.nygbpx.org/cms/res_base/thtyngy/webtrn/index/images/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https://cnyjt.nygbpx.org/cms/res_base/thtyngy/webtrn/index/images/p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F42">
        <w:rPr>
          <w:rFonts w:ascii="Times New Roman" w:eastAsia="仿宋_GB2312" w:hAnsi="Times New Roman"/>
          <w:sz w:val="32"/>
          <w:szCs w:val="32"/>
        </w:rPr>
        <w:t>（苹果系统二维码）</w:t>
      </w:r>
    </w:p>
    <w:p w14:paraId="725AC73E" w14:textId="704752E6" w:rsidR="008213DA" w:rsidRPr="00231F42" w:rsidRDefault="008213DA" w:rsidP="008213DA">
      <w:pPr>
        <w:spacing w:line="360" w:lineRule="auto"/>
        <w:ind w:firstLine="645"/>
        <w:rPr>
          <w:rFonts w:ascii="Times New Roman" w:eastAsia="仿宋_GB2312" w:hAnsi="Times New Roman"/>
          <w:noProof/>
          <w:sz w:val="32"/>
          <w:szCs w:val="32"/>
        </w:rPr>
      </w:pPr>
      <w:r w:rsidRPr="00231F42">
        <w:rPr>
          <w:rFonts w:ascii="Times New Roman" w:eastAsia="仿宋_GB2312" w:hAnsi="Times New Roman"/>
          <w:noProof/>
          <w:sz w:val="32"/>
          <w:szCs w:val="32"/>
        </w:rPr>
        <w:t>注意：如果下载后显示未受信任的企业级开发者，可进入手机设置～通用～设备管理～授权，便可使用。操作界面参见下列图组</w:t>
      </w:r>
      <w:r w:rsidR="00343230">
        <w:rPr>
          <w:rFonts w:ascii="Times New Roman" w:eastAsia="仿宋_GB2312" w:hAnsi="Times New Roman" w:hint="eastAsia"/>
          <w:noProof/>
          <w:sz w:val="32"/>
          <w:szCs w:val="32"/>
        </w:rPr>
        <w:t>，</w:t>
      </w:r>
      <w:r w:rsidR="00343230">
        <w:rPr>
          <w:rFonts w:ascii="Times New Roman" w:eastAsia="仿宋_GB2312" w:hAnsi="Times New Roman"/>
          <w:noProof/>
          <w:sz w:val="32"/>
          <w:szCs w:val="32"/>
        </w:rPr>
        <w:t>按顺序操作即可</w:t>
      </w:r>
      <w:r w:rsidRPr="00231F42">
        <w:rPr>
          <w:rFonts w:ascii="Times New Roman" w:eastAsia="仿宋_GB2312" w:hAnsi="Times New Roman"/>
          <w:noProof/>
          <w:sz w:val="32"/>
          <w:szCs w:val="32"/>
        </w:rPr>
        <w:t>。</w:t>
      </w:r>
    </w:p>
    <w:p w14:paraId="1F9A8877" w14:textId="4C31D509" w:rsidR="008213DA" w:rsidRPr="00231F42" w:rsidRDefault="004E0022" w:rsidP="008213DA">
      <w:pPr>
        <w:spacing w:line="360" w:lineRule="auto"/>
        <w:rPr>
          <w:rFonts w:ascii="Times New Roman" w:eastAsia="仿宋_GB2312" w:hAnsi="Times New Roman"/>
          <w:noProof/>
          <w:kern w:val="0"/>
          <w:sz w:val="32"/>
          <w:szCs w:val="32"/>
        </w:rPr>
      </w:pPr>
      <w:r w:rsidRPr="004E0022">
        <w:rPr>
          <w:rFonts w:ascii="Times New Roman" w:eastAsia="仿宋_GB2312" w:hAnsi="Times New Roman"/>
          <w:noProof/>
          <w:kern w:val="0"/>
          <w:sz w:val="32"/>
          <w:szCs w:val="32"/>
        </w:rPr>
        <w:lastRenderedPageBreak/>
        <w:drawing>
          <wp:inline distT="0" distB="0" distL="0" distR="0" wp14:anchorId="433DD963" wp14:editId="7DD8FB09">
            <wp:extent cx="1552575" cy="335982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58" cy="341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3DA" w:rsidRPr="00231F42">
        <w:rPr>
          <w:rFonts w:ascii="Times New Roman" w:eastAsia="仿宋_GB2312" w:hAnsi="Times New Roman"/>
          <w:noProof/>
          <w:kern w:val="0"/>
          <w:sz w:val="32"/>
          <w:szCs w:val="32"/>
        </w:rPr>
        <w:t xml:space="preserve">  </w:t>
      </w:r>
      <w:r w:rsidR="008213DA" w:rsidRPr="00231F42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488CF151" wp14:editId="1EE93815">
            <wp:extent cx="1637969" cy="3333084"/>
            <wp:effectExtent l="0" t="0" r="635" b="1270"/>
            <wp:docPr id="8" name="图片 8" descr="C:\Users\maye\AppData\Local\Temp\WeChat Files\adf1830b71e156e36fb45d547f015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maye\AppData\Local\Temp\WeChat Files\adf1830b71e156e36fb45d547f0159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61" cy="337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/>
          <w:noProof/>
          <w:sz w:val="32"/>
          <w:szCs w:val="32"/>
        </w:rPr>
        <w:t xml:space="preserve">  </w:t>
      </w:r>
      <w:r w:rsidR="008213DA" w:rsidRPr="00231F42">
        <w:rPr>
          <w:rFonts w:ascii="Times New Roman" w:eastAsia="仿宋_GB2312" w:hAnsi="Times New Roman"/>
          <w:noProof/>
          <w:kern w:val="0"/>
          <w:sz w:val="32"/>
          <w:szCs w:val="32"/>
        </w:rPr>
        <w:drawing>
          <wp:inline distT="0" distB="0" distL="0" distR="0" wp14:anchorId="7D3AD9C4" wp14:editId="41493D9F">
            <wp:extent cx="1576264" cy="3324225"/>
            <wp:effectExtent l="0" t="0" r="5080" b="0"/>
            <wp:docPr id="7" name="图片 7" descr="C:\Users\maye\AppData\Local\Temp\WeChat Files\d9408ac14d15a7a15b5dd57ee3c55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\Users\maye\AppData\Local\Temp\WeChat Files\d9408ac14d15a7a15b5dd57ee3c551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35" cy="332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20949" w14:textId="2F2196D2" w:rsidR="004E4D00" w:rsidRPr="00231F42" w:rsidRDefault="004E4D00" w:rsidP="004E4D00">
      <w:pPr>
        <w:spacing w:line="360" w:lineRule="auto"/>
        <w:rPr>
          <w:rFonts w:ascii="Times New Roman" w:eastAsia="仿宋_GB2312" w:hAnsi="Times New Roman"/>
          <w:noProof/>
          <w:kern w:val="0"/>
          <w:sz w:val="32"/>
          <w:szCs w:val="32"/>
        </w:rPr>
      </w:pPr>
      <w:r w:rsidRPr="00231F42">
        <w:rPr>
          <w:rFonts w:ascii="Times New Roman" w:eastAsia="仿宋_GB2312" w:hAnsi="Times New Roman"/>
          <w:noProof/>
          <w:kern w:val="0"/>
          <w:sz w:val="32"/>
          <w:szCs w:val="32"/>
        </w:rPr>
        <w:drawing>
          <wp:inline distT="0" distB="0" distL="0" distR="0" wp14:anchorId="710CBFA1" wp14:editId="11206858">
            <wp:extent cx="1552575" cy="3238500"/>
            <wp:effectExtent l="0" t="0" r="9525" b="0"/>
            <wp:docPr id="18" name="图片 18" descr="C:\Users\ARKEZhou\AppData\Local\Temp\WeChat Files\fa2bbcc2b9e66494720759e8f6a5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KEZhou\AppData\Local\Temp\WeChat Files\fa2bbcc2b9e66494720759e8f6a5e9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F42">
        <w:rPr>
          <w:rFonts w:ascii="Times New Roman" w:eastAsia="仿宋_GB2312" w:hAnsi="Times New Roman"/>
          <w:noProof/>
          <w:kern w:val="0"/>
          <w:sz w:val="32"/>
          <w:szCs w:val="32"/>
        </w:rPr>
        <w:t xml:space="preserve">  </w:t>
      </w:r>
      <w:r w:rsidRPr="00231F42">
        <w:rPr>
          <w:rFonts w:ascii="Times New Roman" w:eastAsia="仿宋_GB2312" w:hAnsi="Times New Roman"/>
          <w:noProof/>
          <w:kern w:val="0"/>
          <w:sz w:val="32"/>
          <w:szCs w:val="32"/>
        </w:rPr>
        <w:drawing>
          <wp:inline distT="0" distB="0" distL="0" distR="0" wp14:anchorId="234FBE54" wp14:editId="4545657F">
            <wp:extent cx="1647825" cy="3238500"/>
            <wp:effectExtent l="0" t="0" r="9525" b="0"/>
            <wp:docPr id="17" name="图片 17" descr="C:\Users\ARKEZhou\AppData\Local\Temp\WeChat Files\86dfb8d01c94b7134608bd847d05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KEZhou\AppData\Local\Temp\WeChat Files\86dfb8d01c94b7134608bd847d0526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F42">
        <w:rPr>
          <w:rFonts w:ascii="Times New Roman" w:eastAsia="仿宋_GB2312" w:hAnsi="Times New Roman"/>
          <w:noProof/>
          <w:kern w:val="0"/>
          <w:sz w:val="32"/>
          <w:szCs w:val="32"/>
        </w:rPr>
        <w:t xml:space="preserve"> </w:t>
      </w:r>
      <w:r w:rsidRPr="00231F42">
        <w:rPr>
          <w:rFonts w:ascii="Times New Roman" w:eastAsia="仿宋_GB2312" w:hAnsi="Times New Roman"/>
          <w:noProof/>
          <w:kern w:val="0"/>
          <w:sz w:val="32"/>
          <w:szCs w:val="32"/>
        </w:rPr>
        <w:drawing>
          <wp:inline distT="0" distB="0" distL="0" distR="0" wp14:anchorId="12538FD5" wp14:editId="2AC197ED">
            <wp:extent cx="1647825" cy="3238500"/>
            <wp:effectExtent l="0" t="0" r="9525" b="0"/>
            <wp:docPr id="16" name="图片 16" descr="C:\Users\maye\AppData\Local\Temp\WeChat Files\579b95799a3b695276e8e99bac58e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C:\Users\maye\AppData\Local\Temp\WeChat Files\579b95799a3b695276e8e99bac58ec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AF701" w14:textId="77777777" w:rsidR="008213DA" w:rsidRPr="00231F42" w:rsidRDefault="008213DA" w:rsidP="008213DA">
      <w:pPr>
        <w:spacing w:line="360" w:lineRule="auto"/>
        <w:rPr>
          <w:rFonts w:ascii="Times New Roman" w:eastAsia="仿宋_GB2312" w:hAnsi="Times New Roman"/>
          <w:noProof/>
          <w:kern w:val="0"/>
          <w:sz w:val="32"/>
          <w:szCs w:val="32"/>
        </w:rPr>
      </w:pPr>
    </w:p>
    <w:p w14:paraId="6E42D81F" w14:textId="77777777" w:rsidR="008213DA" w:rsidRPr="00231F42" w:rsidRDefault="008213DA" w:rsidP="008213DA">
      <w:pPr>
        <w:spacing w:line="360" w:lineRule="auto"/>
        <w:rPr>
          <w:rFonts w:ascii="Times New Roman" w:eastAsia="仿宋_GB2312" w:hAnsi="Times New Roman"/>
          <w:noProof/>
          <w:sz w:val="32"/>
          <w:szCs w:val="32"/>
        </w:rPr>
      </w:pPr>
      <w:r w:rsidRPr="00231F42">
        <w:rPr>
          <w:rFonts w:ascii="Times New Roman" w:eastAsia="仿宋_GB2312" w:hAnsi="Times New Roman"/>
          <w:noProof/>
          <w:kern w:val="0"/>
          <w:sz w:val="32"/>
          <w:szCs w:val="32"/>
        </w:rPr>
        <w:lastRenderedPageBreak/>
        <w:drawing>
          <wp:inline distT="0" distB="0" distL="0" distR="0" wp14:anchorId="5FEE25C1" wp14:editId="4E2B41F7">
            <wp:extent cx="1638300" cy="3533775"/>
            <wp:effectExtent l="0" t="0" r="0" b="9525"/>
            <wp:docPr id="3" name="图片 3" descr="C:\Users\maye\AppData\Local\Temp\WeChat Files\81766af982a04c3c1b70725abc10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C:\Users\maye\AppData\Local\Temp\WeChat Files\81766af982a04c3c1b70725abc10ed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F42">
        <w:rPr>
          <w:rFonts w:ascii="Times New Roman" w:eastAsia="仿宋_GB2312" w:hAnsi="Times New Roman"/>
          <w:noProof/>
          <w:kern w:val="0"/>
          <w:sz w:val="32"/>
          <w:szCs w:val="32"/>
        </w:rPr>
        <w:t xml:space="preserve"> </w:t>
      </w:r>
      <w:r w:rsidRPr="00231F42">
        <w:rPr>
          <w:rFonts w:ascii="Times New Roman" w:eastAsia="仿宋_GB2312" w:hAnsi="Times New Roman"/>
          <w:noProof/>
          <w:kern w:val="0"/>
          <w:sz w:val="32"/>
          <w:szCs w:val="32"/>
        </w:rPr>
        <w:drawing>
          <wp:inline distT="0" distB="0" distL="0" distR="0" wp14:anchorId="6C8E8D4D" wp14:editId="33CFA461">
            <wp:extent cx="1628775" cy="3533775"/>
            <wp:effectExtent l="0" t="0" r="9525" b="9525"/>
            <wp:docPr id="2" name="图片 2" descr="C:\Users\maye\AppData\Local\Temp\WeChat Files\a4bed21761ba3de55acce95d3f6b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C:\Users\maye\AppData\Local\Temp\WeChat Files\a4bed21761ba3de55acce95d3f6be9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F42">
        <w:rPr>
          <w:rFonts w:ascii="Times New Roman" w:eastAsia="仿宋_GB2312" w:hAnsi="Times New Roman"/>
          <w:noProof/>
          <w:kern w:val="0"/>
          <w:sz w:val="32"/>
          <w:szCs w:val="32"/>
        </w:rPr>
        <w:t xml:space="preserve"> </w:t>
      </w:r>
      <w:r w:rsidRPr="00231F42">
        <w:rPr>
          <w:rFonts w:ascii="Times New Roman" w:eastAsia="仿宋_GB2312" w:hAnsi="Times New Roman"/>
          <w:noProof/>
          <w:kern w:val="0"/>
          <w:sz w:val="32"/>
          <w:szCs w:val="32"/>
        </w:rPr>
        <w:drawing>
          <wp:inline distT="0" distB="0" distL="0" distR="0" wp14:anchorId="3FE1FC2C" wp14:editId="5B940324">
            <wp:extent cx="1638300" cy="3533775"/>
            <wp:effectExtent l="0" t="0" r="0" b="9525"/>
            <wp:docPr id="1" name="图片 1" descr="C:\Users\maye\AppData\Local\Temp\WeChat Files\43d1f5a640993a8e8e8c2950daf8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C:\Users\maye\AppData\Local\Temp\WeChat Files\43d1f5a640993a8e8e8c2950daf895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A19A5" w14:textId="77777777" w:rsidR="008213DA" w:rsidRPr="00231F42" w:rsidRDefault="008213DA" w:rsidP="008213DA">
      <w:pPr>
        <w:spacing w:line="360" w:lineRule="auto"/>
        <w:ind w:firstLine="645"/>
        <w:rPr>
          <w:rFonts w:ascii="Times New Roman" w:eastAsia="仿宋_GB2312" w:hAnsi="Times New Roman"/>
          <w:kern w:val="0"/>
          <w:sz w:val="32"/>
          <w:szCs w:val="32"/>
        </w:rPr>
      </w:pPr>
      <w:r w:rsidRPr="00231F42">
        <w:rPr>
          <w:rFonts w:ascii="Times New Roman" w:eastAsia="仿宋_GB2312" w:hAnsi="Times New Roman"/>
          <w:kern w:val="0"/>
          <w:sz w:val="32"/>
          <w:szCs w:val="32"/>
        </w:rPr>
        <w:t>（二）登录</w:t>
      </w:r>
      <w:r w:rsidRPr="00231F42">
        <w:rPr>
          <w:rFonts w:ascii="Times New Roman" w:eastAsia="仿宋_GB2312" w:hAnsi="Times New Roman"/>
          <w:sz w:val="32"/>
          <w:szCs w:val="32"/>
        </w:rPr>
        <w:t>APP</w:t>
      </w:r>
      <w:r w:rsidRPr="00231F42">
        <w:rPr>
          <w:rFonts w:ascii="Times New Roman" w:eastAsia="仿宋_GB2312" w:hAnsi="Times New Roman"/>
          <w:kern w:val="0"/>
          <w:sz w:val="32"/>
          <w:szCs w:val="32"/>
        </w:rPr>
        <w:t>学习</w:t>
      </w:r>
    </w:p>
    <w:p w14:paraId="22669680" w14:textId="7F3AD617" w:rsidR="008213DA" w:rsidRPr="00231F42" w:rsidRDefault="008213DA" w:rsidP="008213DA">
      <w:pPr>
        <w:spacing w:line="360" w:lineRule="auto"/>
        <w:ind w:firstLine="645"/>
        <w:rPr>
          <w:rFonts w:ascii="Times New Roman" w:eastAsia="仿宋_GB2312" w:hAnsi="Times New Roman"/>
          <w:sz w:val="32"/>
          <w:szCs w:val="32"/>
        </w:rPr>
      </w:pPr>
      <w:r w:rsidRPr="00231F42">
        <w:rPr>
          <w:rFonts w:ascii="Times New Roman" w:eastAsia="仿宋_GB2312" w:hAnsi="Times New Roman"/>
          <w:kern w:val="0"/>
          <w:sz w:val="32"/>
          <w:szCs w:val="32"/>
        </w:rPr>
        <w:t>安装后，点击打开</w:t>
      </w:r>
      <w:r w:rsidR="00424DBC">
        <w:rPr>
          <w:rFonts w:ascii="仿宋_GB2312" w:eastAsia="仿宋_GB2312" w:hint="eastAsia"/>
          <w:sz w:val="32"/>
          <w:szCs w:val="32"/>
        </w:rPr>
        <w:t>“</w:t>
      </w:r>
      <w:r w:rsidRPr="00231F42">
        <w:rPr>
          <w:rFonts w:ascii="Times New Roman" w:eastAsia="仿宋_GB2312" w:hAnsi="Times New Roman"/>
          <w:kern w:val="0"/>
          <w:sz w:val="32"/>
          <w:szCs w:val="32"/>
        </w:rPr>
        <w:t>崇农云讲堂</w:t>
      </w:r>
      <w:r w:rsidR="00204BA5">
        <w:rPr>
          <w:rFonts w:ascii="仿宋_GB2312" w:eastAsia="仿宋_GB2312" w:hint="eastAsia"/>
          <w:sz w:val="32"/>
          <w:szCs w:val="32"/>
        </w:rPr>
        <w:t>”</w:t>
      </w:r>
      <w:r w:rsidRPr="00231F42">
        <w:rPr>
          <w:rFonts w:ascii="Times New Roman" w:eastAsia="仿宋_GB2312" w:hAnsi="Times New Roman"/>
          <w:kern w:val="0"/>
          <w:sz w:val="32"/>
          <w:szCs w:val="32"/>
        </w:rPr>
        <w:t>，</w:t>
      </w:r>
      <w:r w:rsidR="00CE21A2">
        <w:rPr>
          <w:rFonts w:ascii="Times New Roman" w:eastAsia="仿宋_GB2312" w:hAnsi="Times New Roman" w:hint="eastAsia"/>
          <w:kern w:val="0"/>
          <w:sz w:val="32"/>
          <w:szCs w:val="32"/>
        </w:rPr>
        <w:t>于</w:t>
      </w:r>
      <w:r w:rsidR="00CE21A2">
        <w:rPr>
          <w:rFonts w:ascii="Times New Roman" w:eastAsia="仿宋_GB2312" w:hAnsi="Times New Roman" w:hint="eastAsia"/>
          <w:kern w:val="0"/>
          <w:sz w:val="32"/>
          <w:szCs w:val="32"/>
        </w:rPr>
        <w:t>6</w:t>
      </w:r>
      <w:r w:rsidR="00CE21A2">
        <w:rPr>
          <w:rFonts w:ascii="Times New Roman" w:eastAsia="仿宋_GB2312" w:hAnsi="Times New Roman" w:hint="eastAsia"/>
          <w:kern w:val="0"/>
          <w:sz w:val="32"/>
          <w:szCs w:val="32"/>
        </w:rPr>
        <w:t>月</w:t>
      </w:r>
      <w:r w:rsidR="00CE21A2">
        <w:rPr>
          <w:rFonts w:ascii="Times New Roman" w:eastAsia="仿宋_GB2312" w:hAnsi="Times New Roman" w:hint="eastAsia"/>
          <w:kern w:val="0"/>
          <w:sz w:val="32"/>
          <w:szCs w:val="32"/>
        </w:rPr>
        <w:t>8</w:t>
      </w:r>
      <w:r w:rsidR="00CE21A2">
        <w:rPr>
          <w:rFonts w:ascii="Times New Roman" w:eastAsia="仿宋_GB2312" w:hAnsi="Times New Roman" w:hint="eastAsia"/>
          <w:kern w:val="0"/>
          <w:sz w:val="32"/>
          <w:szCs w:val="32"/>
        </w:rPr>
        <w:t>日</w:t>
      </w:r>
      <w:r w:rsidR="00CE21A2">
        <w:rPr>
          <w:rFonts w:ascii="Times New Roman" w:eastAsia="仿宋_GB2312" w:hAnsi="Times New Roman"/>
          <w:kern w:val="0"/>
          <w:sz w:val="32"/>
          <w:szCs w:val="32"/>
        </w:rPr>
        <w:t>以后</w:t>
      </w:r>
      <w:r w:rsidRPr="00231F42">
        <w:rPr>
          <w:rFonts w:ascii="Times New Roman" w:eastAsia="仿宋_GB2312" w:hAnsi="Times New Roman"/>
          <w:kern w:val="0"/>
          <w:sz w:val="32"/>
          <w:szCs w:val="32"/>
        </w:rPr>
        <w:t>输入用户</w:t>
      </w:r>
      <w:r w:rsidRPr="00231F42">
        <w:rPr>
          <w:rFonts w:ascii="Times New Roman" w:eastAsia="仿宋_GB2312" w:hAnsi="Times New Roman"/>
          <w:sz w:val="32"/>
          <w:szCs w:val="32"/>
        </w:rPr>
        <w:t>名（学员报名时的手机号），点击获取验证码登录，进入指定班级</w:t>
      </w:r>
      <w:r w:rsidR="00055B18">
        <w:rPr>
          <w:rFonts w:ascii="Times New Roman" w:eastAsia="仿宋_GB2312" w:hAnsi="Times New Roman" w:hint="eastAsia"/>
          <w:sz w:val="32"/>
          <w:szCs w:val="32"/>
        </w:rPr>
        <w:t>或指定课程</w:t>
      </w:r>
      <w:r w:rsidRPr="00231F42">
        <w:rPr>
          <w:rFonts w:ascii="Times New Roman" w:eastAsia="仿宋_GB2312" w:hAnsi="Times New Roman"/>
          <w:sz w:val="32"/>
          <w:szCs w:val="32"/>
        </w:rPr>
        <w:t>，即可在指定时间观看直播课程进行学习。</w:t>
      </w:r>
    </w:p>
    <w:p w14:paraId="54A871E2" w14:textId="77777777" w:rsidR="008340E3" w:rsidRPr="00231F42" w:rsidRDefault="008340E3">
      <w:pPr>
        <w:rPr>
          <w:rFonts w:ascii="Times New Roman" w:hAnsi="Times New Roman"/>
        </w:rPr>
      </w:pPr>
    </w:p>
    <w:sectPr w:rsidR="008340E3" w:rsidRPr="00231F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B817C0" w14:textId="77777777" w:rsidR="0011795D" w:rsidRDefault="0011795D" w:rsidP="004E4D00">
      <w:r>
        <w:separator/>
      </w:r>
    </w:p>
  </w:endnote>
  <w:endnote w:type="continuationSeparator" w:id="0">
    <w:p w14:paraId="5201384D" w14:textId="77777777" w:rsidR="0011795D" w:rsidRDefault="0011795D" w:rsidP="004E4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E61DE3" w14:textId="77777777" w:rsidR="0011795D" w:rsidRDefault="0011795D" w:rsidP="004E4D00">
      <w:r>
        <w:separator/>
      </w:r>
    </w:p>
  </w:footnote>
  <w:footnote w:type="continuationSeparator" w:id="0">
    <w:p w14:paraId="2009D0F6" w14:textId="77777777" w:rsidR="0011795D" w:rsidRDefault="0011795D" w:rsidP="004E4D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C4AD3"/>
    <w:multiLevelType w:val="multilevel"/>
    <w:tmpl w:val="59BC4AD3"/>
    <w:lvl w:ilvl="0">
      <w:start w:val="1"/>
      <w:numFmt w:val="decimal"/>
      <w:lvlText w:val="%1."/>
      <w:lvlJc w:val="left"/>
      <w:pPr>
        <w:ind w:left="106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雷允">
    <w15:presenceInfo w15:providerId="None" w15:userId="雷允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GWebUrl" w:val="http://173.168.0.22:8055/seeyon/officeservlet"/>
  </w:docVars>
  <w:rsids>
    <w:rsidRoot w:val="008213DA"/>
    <w:rsid w:val="00045943"/>
    <w:rsid w:val="00055B18"/>
    <w:rsid w:val="000923F0"/>
    <w:rsid w:val="000E5E12"/>
    <w:rsid w:val="0011795D"/>
    <w:rsid w:val="00145A40"/>
    <w:rsid w:val="00153504"/>
    <w:rsid w:val="00204BA5"/>
    <w:rsid w:val="00231F42"/>
    <w:rsid w:val="00253512"/>
    <w:rsid w:val="00311B2F"/>
    <w:rsid w:val="0034019E"/>
    <w:rsid w:val="00343230"/>
    <w:rsid w:val="003824B8"/>
    <w:rsid w:val="003945CB"/>
    <w:rsid w:val="003A1C56"/>
    <w:rsid w:val="00410DF1"/>
    <w:rsid w:val="00424962"/>
    <w:rsid w:val="00424DBC"/>
    <w:rsid w:val="00434589"/>
    <w:rsid w:val="004719DD"/>
    <w:rsid w:val="004B6369"/>
    <w:rsid w:val="004D6E83"/>
    <w:rsid w:val="004D7299"/>
    <w:rsid w:val="004E0022"/>
    <w:rsid w:val="004E4D00"/>
    <w:rsid w:val="004F13C0"/>
    <w:rsid w:val="00512F79"/>
    <w:rsid w:val="00577E26"/>
    <w:rsid w:val="005C044E"/>
    <w:rsid w:val="005E2C5A"/>
    <w:rsid w:val="006C526E"/>
    <w:rsid w:val="00732208"/>
    <w:rsid w:val="008213DA"/>
    <w:rsid w:val="008340E3"/>
    <w:rsid w:val="0090251A"/>
    <w:rsid w:val="00907562"/>
    <w:rsid w:val="00AE422C"/>
    <w:rsid w:val="00AF79BB"/>
    <w:rsid w:val="00B030FF"/>
    <w:rsid w:val="00B162E4"/>
    <w:rsid w:val="00CE21A2"/>
    <w:rsid w:val="00CE4278"/>
    <w:rsid w:val="00D42A41"/>
    <w:rsid w:val="00D57A2A"/>
    <w:rsid w:val="00D822D4"/>
    <w:rsid w:val="00E16271"/>
    <w:rsid w:val="00E16CC3"/>
    <w:rsid w:val="00EE0880"/>
    <w:rsid w:val="00EE0B87"/>
    <w:rsid w:val="00F03931"/>
    <w:rsid w:val="00FA5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3D4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3D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213DA"/>
    <w:pPr>
      <w:spacing w:beforeAutospacing="1" w:afterAutospacing="1"/>
      <w:jc w:val="left"/>
    </w:pPr>
    <w:rPr>
      <w:rFonts w:ascii="等线" w:eastAsia="等线" w:hAnsi="等线"/>
      <w:kern w:val="0"/>
      <w:sz w:val="24"/>
    </w:rPr>
  </w:style>
  <w:style w:type="character" w:styleId="a4">
    <w:name w:val="Strong"/>
    <w:qFormat/>
    <w:rsid w:val="008213DA"/>
    <w:rPr>
      <w:b/>
    </w:rPr>
  </w:style>
  <w:style w:type="paragraph" w:styleId="a5">
    <w:name w:val="header"/>
    <w:basedOn w:val="a"/>
    <w:link w:val="Char"/>
    <w:uiPriority w:val="99"/>
    <w:unhideWhenUsed/>
    <w:rsid w:val="004E4D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4E4D00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4E4D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4E4D00"/>
    <w:rPr>
      <w:rFonts w:ascii="Calibri" w:eastAsia="宋体" w:hAnsi="Calibri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577E2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77E26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3D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213DA"/>
    <w:pPr>
      <w:spacing w:beforeAutospacing="1" w:afterAutospacing="1"/>
      <w:jc w:val="left"/>
    </w:pPr>
    <w:rPr>
      <w:rFonts w:ascii="等线" w:eastAsia="等线" w:hAnsi="等线"/>
      <w:kern w:val="0"/>
      <w:sz w:val="24"/>
    </w:rPr>
  </w:style>
  <w:style w:type="character" w:styleId="a4">
    <w:name w:val="Strong"/>
    <w:qFormat/>
    <w:rsid w:val="008213DA"/>
    <w:rPr>
      <w:b/>
    </w:rPr>
  </w:style>
  <w:style w:type="paragraph" w:styleId="a5">
    <w:name w:val="header"/>
    <w:basedOn w:val="a"/>
    <w:link w:val="Char"/>
    <w:uiPriority w:val="99"/>
    <w:unhideWhenUsed/>
    <w:rsid w:val="004E4D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4E4D00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4E4D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4E4D00"/>
    <w:rPr>
      <w:rFonts w:ascii="Calibri" w:eastAsia="宋体" w:hAnsi="Calibri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577E2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77E2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130</Words>
  <Characters>746</Characters>
  <Application>Microsoft Office Word</Application>
  <DocSecurity>0</DocSecurity>
  <Lines>6</Lines>
  <Paragraphs>1</Paragraphs>
  <ScaleCrop>false</ScaleCrop>
  <Company>Lenovo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周忠丽</dc:creator>
  <cp:lastModifiedBy>王义</cp:lastModifiedBy>
  <cp:revision>2</cp:revision>
  <dcterms:created xsi:type="dcterms:W3CDTF">2020-05-26T08:54:00Z</dcterms:created>
  <dcterms:modified xsi:type="dcterms:W3CDTF">2020-05-26T08:54:00Z</dcterms:modified>
</cp:coreProperties>
</file>