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848"/>
        <w:gridCol w:w="3772"/>
        <w:gridCol w:w="4320"/>
      </w:tblGrid>
      <w:tr w:rsidR="0099066A" w:rsidRPr="007176D3" w:rsidTr="009E7648">
        <w:trPr>
          <w:trHeight w:val="54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7176D3">
              <w:rPr>
                <w:rFonts w:eastAsia="黑体"/>
                <w:kern w:val="0"/>
                <w:sz w:val="32"/>
                <w:szCs w:val="32"/>
              </w:rPr>
              <w:t>附件</w:t>
            </w:r>
            <w:r w:rsidRPr="007176D3">
              <w:rPr>
                <w:rFonts w:eastAsia="黑体"/>
                <w:kern w:val="0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9066A" w:rsidRPr="007176D3" w:rsidTr="009E7648">
        <w:trPr>
          <w:trHeight w:val="54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b/>
                <w:bCs/>
                <w:kern w:val="0"/>
                <w:sz w:val="44"/>
                <w:szCs w:val="44"/>
              </w:rPr>
            </w:pPr>
            <w:r w:rsidRPr="007176D3">
              <w:rPr>
                <w:b/>
                <w:bCs/>
                <w:kern w:val="0"/>
                <w:sz w:val="44"/>
                <w:szCs w:val="44"/>
              </w:rPr>
              <w:t>各省（区、市）培训名额分配表</w:t>
            </w:r>
          </w:p>
        </w:tc>
      </w:tr>
      <w:tr w:rsidR="0099066A" w:rsidRPr="007176D3" w:rsidTr="009E7648">
        <w:trPr>
          <w:trHeight w:val="51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99066A" w:rsidRPr="007176D3" w:rsidTr="009E7648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7176D3"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7176D3">
              <w:rPr>
                <w:rFonts w:eastAsia="黑体"/>
                <w:kern w:val="0"/>
                <w:sz w:val="28"/>
                <w:szCs w:val="28"/>
              </w:rPr>
              <w:t>省份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7176D3">
              <w:rPr>
                <w:rFonts w:eastAsia="黑体"/>
                <w:kern w:val="0"/>
                <w:sz w:val="28"/>
                <w:szCs w:val="28"/>
              </w:rPr>
              <w:t>人员名额</w:t>
            </w:r>
            <w:r w:rsidRPr="007176D3">
              <w:rPr>
                <w:rFonts w:eastAsia="黑体"/>
                <w:kern w:val="0"/>
                <w:sz w:val="28"/>
                <w:szCs w:val="28"/>
              </w:rPr>
              <w:br/>
            </w:r>
            <w:r w:rsidRPr="007176D3">
              <w:rPr>
                <w:rFonts w:eastAsia="黑体"/>
                <w:kern w:val="0"/>
                <w:sz w:val="20"/>
                <w:szCs w:val="20"/>
              </w:rPr>
              <w:t>（包含</w:t>
            </w:r>
            <w:r w:rsidRPr="007176D3">
              <w:rPr>
                <w:rFonts w:eastAsia="黑体"/>
                <w:kern w:val="0"/>
                <w:sz w:val="20"/>
                <w:szCs w:val="20"/>
              </w:rPr>
              <w:t>1</w:t>
            </w:r>
            <w:r w:rsidRPr="007176D3">
              <w:rPr>
                <w:rFonts w:eastAsia="黑体"/>
                <w:kern w:val="0"/>
                <w:sz w:val="20"/>
                <w:szCs w:val="20"/>
              </w:rPr>
              <w:t>名省级农业产业化办公室负责人）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北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京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  <w:r w:rsidRPr="007176D3">
              <w:rPr>
                <w:kern w:val="0"/>
                <w:sz w:val="28"/>
                <w:szCs w:val="28"/>
              </w:rPr>
              <w:t>3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天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河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4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山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西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内蒙古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辽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4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吉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4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黑龙江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上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  <w:r w:rsidRPr="007176D3">
              <w:rPr>
                <w:kern w:val="0"/>
                <w:sz w:val="28"/>
                <w:szCs w:val="28"/>
              </w:rPr>
              <w:t>2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江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7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浙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5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安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6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福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5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江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西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山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8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河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7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湖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7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7176D3">
              <w:rPr>
                <w:rFonts w:eastAsia="黑体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7176D3">
              <w:rPr>
                <w:rFonts w:eastAsia="黑体"/>
                <w:kern w:val="0"/>
                <w:sz w:val="28"/>
                <w:szCs w:val="28"/>
              </w:rPr>
              <w:t>省份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7176D3">
              <w:rPr>
                <w:rFonts w:eastAsia="黑体"/>
                <w:kern w:val="0"/>
                <w:sz w:val="28"/>
                <w:szCs w:val="28"/>
              </w:rPr>
              <w:t>人员名额</w:t>
            </w:r>
            <w:r w:rsidRPr="007176D3">
              <w:rPr>
                <w:rFonts w:eastAsia="黑体"/>
                <w:kern w:val="0"/>
                <w:sz w:val="28"/>
                <w:szCs w:val="28"/>
              </w:rPr>
              <w:br/>
            </w:r>
            <w:r w:rsidRPr="007176D3">
              <w:rPr>
                <w:rFonts w:eastAsia="黑体"/>
                <w:kern w:val="0"/>
                <w:sz w:val="20"/>
                <w:szCs w:val="20"/>
              </w:rPr>
              <w:t>（包含</w:t>
            </w:r>
            <w:r w:rsidRPr="007176D3">
              <w:rPr>
                <w:rFonts w:eastAsia="黑体"/>
                <w:kern w:val="0"/>
                <w:sz w:val="20"/>
                <w:szCs w:val="20"/>
              </w:rPr>
              <w:t>1</w:t>
            </w:r>
            <w:r w:rsidRPr="007176D3">
              <w:rPr>
                <w:rFonts w:eastAsia="黑体"/>
                <w:kern w:val="0"/>
                <w:sz w:val="20"/>
                <w:szCs w:val="20"/>
              </w:rPr>
              <w:t>名省级农业产业化办公室负责人）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湖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6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广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5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广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西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5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海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重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4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四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7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贵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州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4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25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云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4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26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西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陕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西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4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28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甘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proofErr w:type="gramStart"/>
            <w:r w:rsidRPr="007176D3">
              <w:rPr>
                <w:kern w:val="0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29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青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2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宁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新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5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新疆生产建设兵团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</w:t>
            </w:r>
          </w:p>
        </w:tc>
      </w:tr>
      <w:tr w:rsidR="0099066A" w:rsidRPr="007176D3" w:rsidTr="009E7648">
        <w:trPr>
          <w:trHeight w:val="34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33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7176D3">
              <w:rPr>
                <w:kern w:val="0"/>
                <w:sz w:val="28"/>
                <w:szCs w:val="28"/>
              </w:rPr>
              <w:t>合</w:t>
            </w:r>
            <w:r w:rsidRPr="007176D3">
              <w:rPr>
                <w:kern w:val="0"/>
                <w:sz w:val="28"/>
                <w:szCs w:val="28"/>
              </w:rPr>
              <w:t xml:space="preserve">  </w:t>
            </w:r>
            <w:r w:rsidRPr="007176D3">
              <w:rPr>
                <w:kern w:val="0"/>
                <w:sz w:val="28"/>
                <w:szCs w:val="28"/>
              </w:rPr>
              <w:t>计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66A" w:rsidRPr="007176D3" w:rsidRDefault="0099066A" w:rsidP="009E764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</w:t>
            </w:r>
            <w:r w:rsidRPr="007176D3">
              <w:rPr>
                <w:kern w:val="0"/>
                <w:sz w:val="28"/>
                <w:szCs w:val="28"/>
              </w:rPr>
              <w:t>5</w:t>
            </w:r>
          </w:p>
        </w:tc>
      </w:tr>
    </w:tbl>
    <w:p w:rsidR="0099066A" w:rsidRPr="007176D3" w:rsidRDefault="0099066A" w:rsidP="0099066A">
      <w:pPr>
        <w:spacing w:line="640" w:lineRule="exact"/>
        <w:ind w:right="1280"/>
        <w:rPr>
          <w:rFonts w:eastAsia="仿宋_GB2312"/>
          <w:sz w:val="32"/>
        </w:rPr>
      </w:pPr>
    </w:p>
    <w:p w:rsidR="0099066A" w:rsidRPr="007176D3" w:rsidRDefault="0099066A" w:rsidP="0099066A">
      <w:pPr>
        <w:spacing w:line="640" w:lineRule="exact"/>
        <w:ind w:right="1280"/>
        <w:rPr>
          <w:rFonts w:eastAsia="仿宋_GB2312"/>
          <w:sz w:val="32"/>
        </w:rPr>
      </w:pPr>
    </w:p>
    <w:p w:rsidR="0099066A" w:rsidRPr="007176D3" w:rsidRDefault="0099066A" w:rsidP="0099066A">
      <w:pPr>
        <w:spacing w:line="640" w:lineRule="exact"/>
        <w:ind w:right="1280"/>
        <w:rPr>
          <w:rFonts w:eastAsia="仿宋_GB2312"/>
          <w:sz w:val="32"/>
        </w:rPr>
      </w:pPr>
    </w:p>
    <w:p w:rsidR="0099066A" w:rsidRPr="007176D3" w:rsidRDefault="0099066A" w:rsidP="0099066A">
      <w:pPr>
        <w:spacing w:line="640" w:lineRule="exact"/>
        <w:ind w:right="1280"/>
        <w:rPr>
          <w:rFonts w:eastAsia="仿宋_GB2312"/>
          <w:sz w:val="32"/>
        </w:rPr>
      </w:pPr>
    </w:p>
    <w:p w:rsidR="0006369C" w:rsidRDefault="0006369C">
      <w:bookmarkStart w:id="0" w:name="_GoBack"/>
      <w:bookmarkEnd w:id="0"/>
    </w:p>
    <w:sectPr w:rsidR="00063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6A"/>
    <w:rsid w:val="0006369C"/>
    <w:rsid w:val="009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2018-10-26T09:57:00Z</dcterms:created>
  <dcterms:modified xsi:type="dcterms:W3CDTF">2018-10-26T09:58:00Z</dcterms:modified>
</cp:coreProperties>
</file>